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46" w:rsidRPr="0083463C" w:rsidRDefault="001A1846" w:rsidP="00250BF0">
      <w:pPr>
        <w:tabs>
          <w:tab w:val="left" w:pos="9072"/>
        </w:tabs>
        <w:spacing w:after="120" w:line="240" w:lineRule="auto"/>
        <w:ind w:right="142"/>
      </w:pPr>
    </w:p>
    <w:tbl>
      <w:tblPr>
        <w:tblW w:w="0" w:type="auto"/>
        <w:tblInd w:w="-76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7"/>
      </w:tblGrid>
      <w:tr w:rsidR="001A1846" w:rsidRPr="006C3EB0" w:rsidTr="00DE12E1">
        <w:tc>
          <w:tcPr>
            <w:tcW w:w="1029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A1846" w:rsidRPr="006C3EB0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</w:t>
            </w:r>
            <w:r w:rsidRPr="006C3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Аналитическая часть</w:t>
            </w:r>
          </w:p>
          <w:p w:rsidR="001A1846" w:rsidRPr="006C3EB0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846" w:rsidRPr="006C3EB0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Общие сведения об образовательной организации</w:t>
            </w:r>
          </w:p>
          <w:tbl>
            <w:tblPr>
              <w:tblW w:w="996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02"/>
              <w:gridCol w:w="7861"/>
            </w:tblGrid>
            <w:tr w:rsidR="001A1846" w:rsidRPr="006C3EB0" w:rsidTr="00250BF0">
              <w:trPr>
                <w:trHeight w:val="829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proofErr w:type="gramStart"/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образовательной</w:t>
                  </w:r>
                  <w:proofErr w:type="gramEnd"/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организации</w:t>
                  </w:r>
                </w:p>
              </w:tc>
              <w:tc>
                <w:tcPr>
                  <w:tcW w:w="7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Муниципальное бюджетное общеобразовательное учреждение «Троицкая основная общеобразовательная школа»</w:t>
                  </w:r>
                </w:p>
              </w:tc>
            </w:tr>
            <w:tr w:rsidR="001A1846" w:rsidRPr="006C3EB0" w:rsidTr="00250BF0">
              <w:trPr>
                <w:trHeight w:val="27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7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6C3EB0" w:rsidRDefault="00AC744F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3EB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Мозжерина</w:t>
                  </w:r>
                  <w:proofErr w:type="spellEnd"/>
                  <w:r w:rsidRPr="006C3EB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Анастасия Павловна</w:t>
                  </w:r>
                </w:p>
              </w:tc>
            </w:tr>
            <w:tr w:rsidR="001A1846" w:rsidRPr="006C3EB0" w:rsidTr="00250BF0">
              <w:trPr>
                <w:trHeight w:val="27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организации</w:t>
                  </w:r>
                </w:p>
              </w:tc>
              <w:tc>
                <w:tcPr>
                  <w:tcW w:w="7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Пермский край, Кунгурский район, д. </w:t>
                  </w:r>
                  <w:proofErr w:type="gramStart"/>
                  <w:r w:rsidRPr="006C3EB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Тёплая</w:t>
                  </w:r>
                  <w:proofErr w:type="gramEnd"/>
                  <w:r w:rsidRPr="006C3EB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ул. Школьная, д.1</w:t>
                  </w:r>
                </w:p>
              </w:tc>
            </w:tr>
            <w:tr w:rsidR="001A1846" w:rsidRPr="006C3EB0" w:rsidTr="00250BF0">
              <w:trPr>
                <w:trHeight w:val="27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Телефон, факс</w:t>
                  </w:r>
                </w:p>
              </w:tc>
              <w:tc>
                <w:tcPr>
                  <w:tcW w:w="7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83427144341</w:t>
                  </w:r>
                </w:p>
              </w:tc>
            </w:tr>
            <w:tr w:rsidR="001A1846" w:rsidRPr="006C3EB0" w:rsidTr="00250BF0">
              <w:trPr>
                <w:trHeight w:val="552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7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/>
                    </w:rPr>
                    <w:t xml:space="preserve"> </w:t>
                  </w:r>
                  <w:r w:rsidRPr="006C3EB0">
                    <w:rPr>
                      <w:rStyle w:val="dropdown-user-namefirst-letter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t</w:t>
                  </w: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roickay</w:t>
                  </w: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-schkola@yandex.ru</w:t>
                  </w:r>
                </w:p>
              </w:tc>
            </w:tr>
            <w:tr w:rsidR="001A1846" w:rsidRPr="006C3EB0" w:rsidTr="00250BF0">
              <w:trPr>
                <w:trHeight w:val="552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Учредитель</w:t>
                  </w:r>
                </w:p>
              </w:tc>
              <w:tc>
                <w:tcPr>
                  <w:tcW w:w="7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3F0E3"/>
                    </w:rPr>
                    <w:t xml:space="preserve">Муниципальное образование "Кунгурский муниципальный район" в лице администрации Кунгурского муниципального района  </w:t>
                  </w:r>
                </w:p>
              </w:tc>
            </w:tr>
            <w:tr w:rsidR="001A1846" w:rsidRPr="006C3EB0" w:rsidTr="00250BF0">
              <w:trPr>
                <w:trHeight w:val="293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создания</w:t>
                  </w:r>
                </w:p>
              </w:tc>
              <w:tc>
                <w:tcPr>
                  <w:tcW w:w="7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1984 год</w:t>
                  </w:r>
                </w:p>
              </w:tc>
            </w:tr>
            <w:tr w:rsidR="001A1846" w:rsidRPr="006C3EB0" w:rsidTr="00250BF0">
              <w:trPr>
                <w:trHeight w:val="27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Лицензия</w:t>
                  </w:r>
                </w:p>
              </w:tc>
              <w:tc>
                <w:tcPr>
                  <w:tcW w:w="7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№ 4110 от 23.07.2015г серия 59Л01 № 0001948</w:t>
                  </w:r>
                </w:p>
              </w:tc>
            </w:tr>
            <w:tr w:rsidR="001A1846" w:rsidRPr="006C3EB0" w:rsidTr="00250BF0">
              <w:trPr>
                <w:trHeight w:val="829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Свидетельство о </w:t>
                  </w:r>
                  <w:proofErr w:type="gramStart"/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государственной</w:t>
                  </w:r>
                  <w:proofErr w:type="gramEnd"/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аккредитации</w:t>
                  </w:r>
                </w:p>
              </w:tc>
              <w:tc>
                <w:tcPr>
                  <w:tcW w:w="7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№ 662 от 31.07.2015г серия 59А01 № 0000855</w:t>
                  </w:r>
                </w:p>
              </w:tc>
            </w:tr>
            <w:tr w:rsidR="001A1846" w:rsidRPr="006C3EB0" w:rsidTr="00250BF0">
              <w:trPr>
                <w:trHeight w:val="27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Сайт школы </w:t>
                  </w:r>
                </w:p>
              </w:tc>
              <w:tc>
                <w:tcPr>
                  <w:tcW w:w="7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proofErr w:type="spellStart"/>
                  <w:r w:rsidRPr="006C3EB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троицкаяшкола</w:t>
                  </w:r>
                  <w:proofErr w:type="gramStart"/>
                  <w:r w:rsidRPr="006C3EB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.р</w:t>
                  </w:r>
                  <w:proofErr w:type="gramEnd"/>
                  <w:r w:rsidRPr="006C3EB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ф</w:t>
                  </w:r>
                  <w:proofErr w:type="spellEnd"/>
                </w:p>
              </w:tc>
            </w:tr>
            <w:tr w:rsidR="001A1846" w:rsidRPr="006C3EB0" w:rsidTr="00250BF0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6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1846" w:rsidRPr="006C3EB0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Основным видом деятельности образовательной организации  является реализация общеобразовательных программ начального общего, основного общего  образования. Также школа реализует образовательные программы дополнительного образования детей.</w:t>
            </w:r>
          </w:p>
          <w:p w:rsidR="001A1846" w:rsidRPr="006C3EB0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1846" w:rsidRPr="006C3EB0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Система  управления  организацией</w:t>
            </w:r>
          </w:p>
          <w:p w:rsidR="001A1846" w:rsidRPr="006C3EB0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Органы управления, действующие в Школе</w:t>
            </w:r>
          </w:p>
          <w:tbl>
            <w:tblPr>
              <w:tblW w:w="0" w:type="auto"/>
              <w:jc w:val="center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8"/>
              <w:gridCol w:w="7728"/>
            </w:tblGrid>
            <w:tr w:rsidR="001A1846" w:rsidRPr="006C3EB0" w:rsidTr="00ED1F62">
              <w:trPr>
                <w:jc w:val="center"/>
              </w:trPr>
              <w:tc>
                <w:tcPr>
                  <w:tcW w:w="2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Наименование органа</w:t>
                  </w:r>
                </w:p>
              </w:tc>
              <w:tc>
                <w:tcPr>
                  <w:tcW w:w="8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1A1846" w:rsidRPr="006C3EB0" w:rsidTr="00ED1F62">
              <w:trPr>
                <w:jc w:val="center"/>
              </w:trPr>
              <w:tc>
                <w:tcPr>
                  <w:tcW w:w="2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8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Контролирует работу и 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общее руководство Школой</w:t>
                  </w:r>
                </w:p>
              </w:tc>
            </w:tr>
            <w:tr w:rsidR="001A1846" w:rsidRPr="006C3EB0" w:rsidTr="00ED1F62">
              <w:trPr>
                <w:jc w:val="center"/>
              </w:trPr>
              <w:tc>
                <w:tcPr>
                  <w:tcW w:w="2447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Совет школы</w:t>
                  </w:r>
                </w:p>
              </w:tc>
              <w:tc>
                <w:tcPr>
                  <w:tcW w:w="848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Рассматривает вопросы:</w:t>
                  </w:r>
                </w:p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развития образовательной организации;</w:t>
                  </w:r>
                </w:p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финансово-хозяйственной деятельности;</w:t>
                  </w:r>
                </w:p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материально-технического обеспечения</w:t>
                  </w:r>
                </w:p>
              </w:tc>
            </w:tr>
            <w:tr w:rsidR="001A1846" w:rsidRPr="006C3EB0" w:rsidTr="00ED1F62">
              <w:trPr>
                <w:jc w:val="center"/>
              </w:trPr>
              <w:tc>
                <w:tcPr>
                  <w:tcW w:w="2447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Педагогический совет</w:t>
                  </w:r>
                </w:p>
              </w:tc>
              <w:tc>
                <w:tcPr>
                  <w:tcW w:w="848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Осуществляет текущее руководство образовательной деятельностью Школы, в том числе рассматривает вопросы:</w:t>
                  </w:r>
                </w:p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развития образовательных услуг;</w:t>
                  </w:r>
                </w:p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регламентации образовательных отношений;</w:t>
                  </w:r>
                </w:p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− разработки образовательных программ;</w:t>
                  </w:r>
                </w:p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выбора учебников, учебных пособий, средств обучения и воспитания;</w:t>
                  </w:r>
                </w:p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материально-технического обеспечения образовательного процесса;</w:t>
                  </w:r>
                </w:p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аттестации, повышения квалификации педагогических работников;</w:t>
                  </w:r>
                </w:p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координации деятельности методических объединений</w:t>
                  </w:r>
                </w:p>
              </w:tc>
            </w:tr>
            <w:tr w:rsidR="001A1846" w:rsidRPr="006C3EB0" w:rsidTr="00ED1F62">
              <w:trPr>
                <w:jc w:val="center"/>
              </w:trPr>
              <w:tc>
                <w:tcPr>
                  <w:tcW w:w="2447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Общее собрание работников</w:t>
                  </w:r>
                </w:p>
              </w:tc>
              <w:tc>
                <w:tcPr>
                  <w:tcW w:w="848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Реализует право работников участвовать в управлении образовательной организацией, в том числе:</w:t>
                  </w:r>
                </w:p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участвовать в разработке и принятии коллективного договора, Правил трудового распорядка, </w:t>
                  </w:r>
                </w:p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  <w:br/>
                  </w:r>
                  <w:r w:rsidRPr="006C3EB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изменений и дополнений к ним;</w:t>
                  </w:r>
                </w:p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− принимать локальные акты, которые регламентируют деятельность </w:t>
                  </w:r>
                  <w:proofErr w:type="gramStart"/>
                  <w:r w:rsidRPr="006C3EB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образовательной</w:t>
                  </w:r>
                  <w:proofErr w:type="gramEnd"/>
                  <w:r w:rsidRPr="006C3EB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 </w:t>
                  </w:r>
                </w:p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организации и связаны с правами и обязанностями работников</w:t>
                  </w:r>
                </w:p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разрешать конфликтные ситуации между работниками и администрацией образовательной организации;</w:t>
                  </w:r>
                </w:p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вносить предложения по корректировке плана мероприятий организации, совершенствованию ее работы и развитию материальной базы</w:t>
                  </w:r>
                </w:p>
              </w:tc>
            </w:tr>
            <w:tr w:rsidR="001A1846" w:rsidRPr="006C3EB0" w:rsidTr="00ED1F62">
              <w:trPr>
                <w:jc w:val="center"/>
              </w:trPr>
              <w:tc>
                <w:tcPr>
                  <w:tcW w:w="2447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88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1846" w:rsidRPr="006C3EB0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Для осуществления учебно-методической работы в школе создано четыре предметных методических объединения:</w:t>
            </w:r>
          </w:p>
          <w:p w:rsidR="001A1846" w:rsidRPr="006C3EB0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общих гуманитарных и социально-экономических дисциплин;</w:t>
            </w:r>
          </w:p>
          <w:p w:rsidR="001A1846" w:rsidRPr="006C3EB0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− </w:t>
            </w:r>
            <w:proofErr w:type="spellStart"/>
            <w:proofErr w:type="gramStart"/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математических дисциплин;</w:t>
            </w:r>
          </w:p>
          <w:p w:rsidR="001A1846" w:rsidRPr="006C3EB0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7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объединение педагогов начального образования;</w:t>
            </w:r>
          </w:p>
          <w:p w:rsidR="001A1846" w:rsidRPr="006C3EB0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7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объединение классных руководителей.</w:t>
            </w:r>
          </w:p>
          <w:p w:rsidR="00550149" w:rsidRPr="006C3EB0" w:rsidRDefault="00550149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7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50149" w:rsidRPr="006C3EB0" w:rsidRDefault="00550149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7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50149" w:rsidRPr="006C3EB0" w:rsidRDefault="00550149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7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50149" w:rsidRPr="006C3EB0" w:rsidRDefault="00550149" w:rsidP="006C3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C45E9" w:rsidRPr="006C3EB0" w:rsidRDefault="00BC45E9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846" w:rsidRPr="006C3EB0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Оценка образовательной деятельности</w:t>
            </w:r>
          </w:p>
          <w:p w:rsidR="001A1846" w:rsidRPr="006C3EB0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</w:t>
            </w:r>
            <w:proofErr w:type="gramStart"/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Образовательная деятельность в Школе организуется в соответствии с </w:t>
            </w:r>
            <w:hyperlink r:id="rId6" w:anchor="/document/99/902389617/http:/" w:history="1">
              <w:r w:rsidRPr="006C3E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Федеральным законом от 29.12.2012 № 273-ФЗ</w:t>
              </w:r>
            </w:hyperlink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«Об образовании в Российской Федерации», ФГОС начального общего, основного общего   образования, </w:t>
            </w:r>
            <w:hyperlink r:id="rId7" w:anchor="/document/99/902256369/" w:history="1">
              <w:proofErr w:type="spellStart"/>
              <w:r w:rsidRPr="006C3E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СанПиН</w:t>
              </w:r>
              <w:proofErr w:type="spellEnd"/>
              <w:r w:rsidRPr="006C3E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2.4.2.2821-10</w:t>
              </w:r>
            </w:hyperlink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занятий/Учебный план 1–4 классов ориентирован на 4-летний нормативный срок освоения</w:t>
            </w:r>
            <w:proofErr w:type="gramEnd"/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основной образовательной программы начального общего образования (реализация </w:t>
            </w:r>
            <w:hyperlink r:id="rId8" w:anchor="/document/99/902180656/" w:history="1">
              <w:r w:rsidRPr="006C3E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ФГОС НОО</w:t>
              </w:r>
            </w:hyperlink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), 5–9 классов – на 5-летний нормативный срок освоения основной образовательной программы основного </w:t>
            </w: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общего образования (реализация </w:t>
            </w:r>
            <w:hyperlink r:id="rId9" w:anchor="/document/99/902254916/" w:history="1">
              <w:r w:rsidRPr="006C3E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ФГОС ООО</w:t>
              </w:r>
            </w:hyperlink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).</w:t>
            </w:r>
            <w:r w:rsidR="00D36942"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Из 177 обучающихся  30 человек обучались</w:t>
            </w:r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D36942"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 АООП с ЗПР, 15 человек по АООП с УО. </w:t>
            </w:r>
          </w:p>
          <w:p w:rsidR="001A1846" w:rsidRPr="006C3EB0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50149" w:rsidRPr="006C3EB0" w:rsidRDefault="00550149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50149" w:rsidRPr="006C3EB0" w:rsidRDefault="00550149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149" w:rsidRPr="006C3EB0" w:rsidRDefault="00550149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50149" w:rsidRPr="006C3EB0" w:rsidRDefault="00550149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149" w:rsidRPr="006C3EB0" w:rsidRDefault="00550149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149" w:rsidRPr="006C3EB0" w:rsidRDefault="00550149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149" w:rsidRPr="006C3EB0" w:rsidRDefault="00550149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149" w:rsidRPr="006C3EB0" w:rsidRDefault="00550149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1846" w:rsidRPr="006C3EB0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Содержание и качество подготовки</w:t>
            </w:r>
          </w:p>
          <w:p w:rsidR="001A1846" w:rsidRPr="006C3EB0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D7241" w:rsidRPr="006C3E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</w:t>
            </w:r>
            <w:r w:rsidRPr="006C3EB0"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Сравнительные таблицы итогов обучения</w:t>
            </w:r>
            <w:r w:rsidR="003D7241" w:rsidRPr="006C3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2010-20</w:t>
            </w:r>
            <w:r w:rsidR="00550149" w:rsidRPr="006C3E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C3EB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tbl>
            <w:tblPr>
              <w:tblW w:w="8387" w:type="dxa"/>
              <w:tblInd w:w="1840" w:type="dxa"/>
              <w:tblLook w:val="0000"/>
            </w:tblPr>
            <w:tblGrid>
              <w:gridCol w:w="1560"/>
              <w:gridCol w:w="2083"/>
              <w:gridCol w:w="2372"/>
              <w:gridCol w:w="2372"/>
            </w:tblGrid>
            <w:tr w:rsidR="001A1846" w:rsidRPr="006C3EB0" w:rsidTr="00ED1F62">
              <w:trPr>
                <w:gridAfter w:val="1"/>
                <w:wAfter w:w="2372" w:type="dxa"/>
                <w:trHeight w:val="273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Учебный год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Успеваемость</w:t>
                  </w:r>
                  <w:proofErr w:type="gramStart"/>
                  <w:r w:rsidRPr="006C3EB0">
                    <w:rPr>
                      <w:color w:val="000000"/>
                      <w:kern w:val="1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Качество знаний</w:t>
                  </w:r>
                  <w:proofErr w:type="gramStart"/>
                  <w:r w:rsidRPr="006C3EB0">
                    <w:rPr>
                      <w:color w:val="000000"/>
                      <w:kern w:val="1"/>
                    </w:rPr>
                    <w:t xml:space="preserve"> (%)</w:t>
                  </w:r>
                  <w:proofErr w:type="gramEnd"/>
                </w:p>
              </w:tc>
            </w:tr>
            <w:tr w:rsidR="001A1846" w:rsidRPr="006C3EB0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kern w:val="1"/>
                    </w:rPr>
                  </w:pPr>
                  <w:r w:rsidRPr="006C3EB0">
                    <w:rPr>
                      <w:b/>
                      <w:color w:val="000000"/>
                      <w:kern w:val="1"/>
                    </w:rPr>
                    <w:t>2010-2011 учебный год</w:t>
                  </w:r>
                </w:p>
              </w:tc>
            </w:tr>
            <w:tr w:rsidR="001A1846" w:rsidRPr="006C3EB0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4 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87,5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50</w:t>
                  </w:r>
                </w:p>
              </w:tc>
            </w:tr>
            <w:tr w:rsidR="001A1846" w:rsidRPr="006C3EB0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9 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23,5</w:t>
                  </w:r>
                </w:p>
              </w:tc>
            </w:tr>
            <w:tr w:rsidR="001A1846" w:rsidRPr="006C3EB0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kern w:val="1"/>
                    </w:rPr>
                  </w:pPr>
                  <w:r w:rsidRPr="006C3EB0">
                    <w:rPr>
                      <w:b/>
                      <w:color w:val="000000"/>
                      <w:kern w:val="1"/>
                    </w:rPr>
                    <w:t>2011-2012 учебный год</w:t>
                  </w:r>
                </w:p>
              </w:tc>
            </w:tr>
            <w:tr w:rsidR="001A1846" w:rsidRPr="006C3EB0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4класс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55</w:t>
                  </w:r>
                </w:p>
              </w:tc>
            </w:tr>
            <w:tr w:rsidR="001A1846" w:rsidRPr="006C3EB0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9класс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30</w:t>
                  </w:r>
                </w:p>
              </w:tc>
            </w:tr>
            <w:tr w:rsidR="001A1846" w:rsidRPr="006C3EB0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kern w:val="1"/>
                    </w:rPr>
                  </w:pPr>
                  <w:r w:rsidRPr="006C3EB0">
                    <w:rPr>
                      <w:b/>
                      <w:color w:val="000000"/>
                      <w:kern w:val="1"/>
                    </w:rPr>
                    <w:t>2012-2013 учебный год</w:t>
                  </w:r>
                </w:p>
              </w:tc>
            </w:tr>
            <w:tr w:rsidR="001A1846" w:rsidRPr="006C3EB0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4 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87</w:t>
                  </w:r>
                </w:p>
              </w:tc>
            </w:tr>
            <w:tr w:rsidR="001A1846" w:rsidRPr="006C3EB0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9 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29</w:t>
                  </w:r>
                </w:p>
              </w:tc>
            </w:tr>
            <w:tr w:rsidR="001A1846" w:rsidRPr="006C3EB0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kern w:val="1"/>
                    </w:rPr>
                  </w:pPr>
                  <w:r w:rsidRPr="006C3EB0">
                    <w:rPr>
                      <w:b/>
                      <w:color w:val="000000"/>
                      <w:kern w:val="1"/>
                    </w:rPr>
                    <w:t>2013-2014 учебный год</w:t>
                  </w:r>
                </w:p>
              </w:tc>
            </w:tr>
            <w:tr w:rsidR="001A1846" w:rsidRPr="006C3EB0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4класс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33</w:t>
                  </w:r>
                </w:p>
              </w:tc>
            </w:tr>
            <w:tr w:rsidR="001A1846" w:rsidRPr="006C3EB0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9класс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47</w:t>
                  </w:r>
                </w:p>
              </w:tc>
            </w:tr>
            <w:tr w:rsidR="001A1846" w:rsidRPr="006C3EB0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kern w:val="1"/>
                    </w:rPr>
                  </w:pPr>
                  <w:r w:rsidRPr="006C3EB0">
                    <w:rPr>
                      <w:b/>
                      <w:color w:val="000000"/>
                      <w:kern w:val="1"/>
                    </w:rPr>
                    <w:t xml:space="preserve">2014-2015 учебный год </w:t>
                  </w:r>
                </w:p>
              </w:tc>
            </w:tr>
            <w:tr w:rsidR="001A1846" w:rsidRPr="006C3EB0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4класс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54</w:t>
                  </w:r>
                </w:p>
              </w:tc>
            </w:tr>
            <w:tr w:rsidR="001A1846" w:rsidRPr="006C3EB0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9класс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33</w:t>
                  </w:r>
                </w:p>
              </w:tc>
            </w:tr>
            <w:tr w:rsidR="001A1846" w:rsidRPr="006C3EB0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b/>
                      <w:color w:val="000000"/>
                      <w:kern w:val="1"/>
                    </w:rPr>
                    <w:t xml:space="preserve">2015-2016 учебный год </w:t>
                  </w:r>
                </w:p>
              </w:tc>
            </w:tr>
            <w:tr w:rsidR="001A1846" w:rsidRPr="006C3EB0" w:rsidTr="00ED1F62">
              <w:trPr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4класс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52</w:t>
                  </w:r>
                </w:p>
              </w:tc>
              <w:tc>
                <w:tcPr>
                  <w:tcW w:w="2372" w:type="dxa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</w:p>
              </w:tc>
            </w:tr>
            <w:tr w:rsidR="001A1846" w:rsidRPr="006C3EB0" w:rsidTr="00ED1F62">
              <w:trPr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9класс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40</w:t>
                  </w:r>
                </w:p>
              </w:tc>
              <w:tc>
                <w:tcPr>
                  <w:tcW w:w="2372" w:type="dxa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</w:p>
              </w:tc>
            </w:tr>
            <w:tr w:rsidR="001A1846" w:rsidRPr="006C3EB0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b/>
                      <w:color w:val="000000"/>
                      <w:kern w:val="1"/>
                    </w:rPr>
                    <w:t>2016-2017 учебный год</w:t>
                  </w:r>
                </w:p>
              </w:tc>
            </w:tr>
            <w:tr w:rsidR="001A1846" w:rsidRPr="006C3EB0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4класс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94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53</w:t>
                  </w:r>
                </w:p>
              </w:tc>
            </w:tr>
            <w:tr w:rsidR="001A1846" w:rsidRPr="006C3EB0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9класс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93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27</w:t>
                  </w:r>
                </w:p>
              </w:tc>
            </w:tr>
            <w:tr w:rsidR="003D7241" w:rsidRPr="006C3EB0" w:rsidTr="003D7241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241" w:rsidRPr="006C3EB0" w:rsidRDefault="003D7241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b/>
                      <w:color w:val="000000"/>
                      <w:kern w:val="1"/>
                    </w:rPr>
                    <w:t>2017-2018 учебный год</w:t>
                  </w:r>
                </w:p>
              </w:tc>
            </w:tr>
            <w:tr w:rsidR="003D7241" w:rsidRPr="006C3EB0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41" w:rsidRPr="006C3EB0" w:rsidRDefault="003D7241" w:rsidP="003D7241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4класс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41" w:rsidRPr="006C3EB0" w:rsidRDefault="003D7241" w:rsidP="003D7241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241" w:rsidRPr="006C3EB0" w:rsidRDefault="003D7241" w:rsidP="003D7241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 xml:space="preserve">32 </w:t>
                  </w:r>
                </w:p>
              </w:tc>
            </w:tr>
            <w:tr w:rsidR="003D7241" w:rsidRPr="006C3EB0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41" w:rsidRPr="006C3EB0" w:rsidRDefault="003D7241" w:rsidP="003D7241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9класс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41" w:rsidRPr="006C3EB0" w:rsidRDefault="003D7241" w:rsidP="003D7241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241" w:rsidRPr="006C3EB0" w:rsidRDefault="003D7241" w:rsidP="003D7241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 xml:space="preserve">32 </w:t>
                  </w:r>
                </w:p>
              </w:tc>
            </w:tr>
            <w:tr w:rsidR="00B36A5D" w:rsidRPr="006C3EB0" w:rsidTr="00AE5820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6A5D" w:rsidRPr="006C3EB0" w:rsidRDefault="00B36A5D" w:rsidP="003D7241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b/>
                      <w:color w:val="000000"/>
                      <w:kern w:val="1"/>
                    </w:rPr>
                    <w:t>2018-2019 учебный год</w:t>
                  </w:r>
                </w:p>
              </w:tc>
            </w:tr>
            <w:tr w:rsidR="00B36A5D" w:rsidRPr="006C3EB0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6A5D" w:rsidRPr="006C3EB0" w:rsidRDefault="00B36A5D" w:rsidP="00AE5820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4класс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6A5D" w:rsidRPr="006C3EB0" w:rsidRDefault="00B36A5D" w:rsidP="003D7241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6A5D" w:rsidRPr="006C3EB0" w:rsidRDefault="00B36A5D" w:rsidP="003D7241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56</w:t>
                  </w:r>
                </w:p>
              </w:tc>
            </w:tr>
            <w:tr w:rsidR="00B36A5D" w:rsidRPr="006C3EB0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6A5D" w:rsidRPr="006C3EB0" w:rsidRDefault="00B36A5D" w:rsidP="00AE5820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9класс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6A5D" w:rsidRPr="006C3EB0" w:rsidRDefault="00B36A5D" w:rsidP="003D7241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6A5D" w:rsidRPr="006C3EB0" w:rsidRDefault="00B36A5D" w:rsidP="003D7241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33</w:t>
                  </w:r>
                </w:p>
              </w:tc>
            </w:tr>
            <w:tr w:rsidR="00550149" w:rsidRPr="006C3EB0" w:rsidTr="00550149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50149" w:rsidRPr="006C3EB0" w:rsidRDefault="00550149" w:rsidP="00550149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b/>
                      <w:color w:val="000000"/>
                      <w:kern w:val="1"/>
                    </w:rPr>
                    <w:t>2019-2020 учебный год</w:t>
                  </w:r>
                </w:p>
              </w:tc>
            </w:tr>
            <w:tr w:rsidR="00550149" w:rsidRPr="006C3EB0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0149" w:rsidRPr="006C3EB0" w:rsidRDefault="00550149" w:rsidP="00550149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4класс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0149" w:rsidRPr="006C3EB0" w:rsidRDefault="00550149" w:rsidP="00550149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50149" w:rsidRPr="006C3EB0" w:rsidRDefault="00550149" w:rsidP="00550149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29</w:t>
                  </w:r>
                </w:p>
              </w:tc>
            </w:tr>
            <w:tr w:rsidR="00550149" w:rsidRPr="006C3EB0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0149" w:rsidRPr="006C3EB0" w:rsidRDefault="00550149" w:rsidP="00550149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9класс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0149" w:rsidRPr="006C3EB0" w:rsidRDefault="00550149" w:rsidP="00550149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50149" w:rsidRPr="006C3EB0" w:rsidRDefault="00550149" w:rsidP="00550149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6C3EB0">
                    <w:rPr>
                      <w:color w:val="000000"/>
                      <w:kern w:val="1"/>
                    </w:rPr>
                    <w:t>20</w:t>
                  </w:r>
                </w:p>
              </w:tc>
            </w:tr>
          </w:tbl>
          <w:p w:rsidR="001A1846" w:rsidRPr="006C3EB0" w:rsidRDefault="001A1846" w:rsidP="00ED1F62">
            <w:pPr>
              <w:spacing w:after="0" w:line="240" w:lineRule="auto"/>
              <w:ind w:left="440"/>
              <w:jc w:val="both"/>
              <w:rPr>
                <w:rFonts w:ascii="Times New Roman" w:hAnsi="Times New Roman" w:cs="Times New Roman"/>
                <w:b/>
                <w:bCs/>
                <w:color w:val="00B050"/>
                <w:kern w:val="1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-128"/>
              <w:tblOverlap w:val="never"/>
              <w:tblW w:w="10107" w:type="dxa"/>
              <w:tblLook w:val="0000"/>
            </w:tblPr>
            <w:tblGrid>
              <w:gridCol w:w="1060"/>
              <w:gridCol w:w="1139"/>
              <w:gridCol w:w="1047"/>
              <w:gridCol w:w="1603"/>
              <w:gridCol w:w="1359"/>
              <w:gridCol w:w="1341"/>
              <w:gridCol w:w="1026"/>
              <w:gridCol w:w="1532"/>
            </w:tblGrid>
            <w:tr w:rsidR="001A1846" w:rsidRPr="006C3EB0" w:rsidTr="00550149"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Учебные</w:t>
                  </w:r>
                  <w:proofErr w:type="gramEnd"/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учащихся</w:t>
                  </w: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Отлични</w:t>
                  </w:r>
                  <w:proofErr w:type="spellEnd"/>
                </w:p>
                <w:p w:rsidR="001A1846" w:rsidRPr="006C3EB0" w:rsidRDefault="001A1846" w:rsidP="00ED1F62">
                  <w:pPr>
                    <w:spacing w:after="0" w:line="240" w:lineRule="auto"/>
                    <w:ind w:right="-5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 на «4» и «5»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Второгодни</w:t>
                  </w:r>
                  <w:proofErr w:type="spellEnd"/>
                </w:p>
                <w:p w:rsidR="001A1846" w:rsidRPr="006C3EB0" w:rsidRDefault="001A1846" w:rsidP="00ED1F62">
                  <w:pPr>
                    <w:spacing w:after="0" w:line="240" w:lineRule="auto"/>
                    <w:ind w:right="-5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Переведено с одной «2»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1A1846" w:rsidRPr="006C3EB0" w:rsidRDefault="001A1846" w:rsidP="00ED1F62">
                  <w:pPr>
                    <w:spacing w:after="0" w:line="240" w:lineRule="auto"/>
                    <w:ind w:right="-5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качества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1A1846" w:rsidRPr="006C3EB0" w:rsidRDefault="001A1846" w:rsidP="00ED1F62">
                  <w:pPr>
                    <w:spacing w:after="0" w:line="240" w:lineRule="auto"/>
                    <w:ind w:right="-5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успеваемости</w:t>
                  </w:r>
                </w:p>
              </w:tc>
            </w:tr>
            <w:tr w:rsidR="001A1846" w:rsidRPr="006C3EB0" w:rsidTr="00550149">
              <w:trPr>
                <w:trHeight w:val="840"/>
              </w:trPr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2010-2011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</w:t>
                  </w:r>
                </w:p>
                <w:p w:rsidR="001A1846" w:rsidRPr="006C3EB0" w:rsidRDefault="001A1846" w:rsidP="00ED1F62">
                  <w:pPr>
                    <w:spacing w:after="0" w:line="240" w:lineRule="auto"/>
                    <w:ind w:right="-5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ст. -  72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ст.-  79</w:t>
                  </w: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46,2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70,5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98,3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97,7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98,7</w:t>
                  </w:r>
                </w:p>
              </w:tc>
            </w:tr>
            <w:tr w:rsidR="001A1846" w:rsidRPr="006C3EB0" w:rsidTr="00550149">
              <w:trPr>
                <w:trHeight w:val="840"/>
              </w:trPr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2011-2012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</w:t>
                  </w:r>
                </w:p>
                <w:p w:rsidR="001A1846" w:rsidRPr="006C3EB0" w:rsidRDefault="001A1846" w:rsidP="00ED1F62">
                  <w:pPr>
                    <w:spacing w:after="0" w:line="240" w:lineRule="auto"/>
                    <w:ind w:right="-5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ст. -   75 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ст.-  73</w:t>
                  </w: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47,8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96.2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100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</w:p>
              </w:tc>
            </w:tr>
            <w:tr w:rsidR="001A1846" w:rsidRPr="006C3EB0" w:rsidTr="00550149">
              <w:trPr>
                <w:trHeight w:val="840"/>
              </w:trPr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2012-2013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</w:t>
                  </w:r>
                </w:p>
                <w:p w:rsidR="001A1846" w:rsidRPr="006C3EB0" w:rsidRDefault="001A1846" w:rsidP="00ED1F62">
                  <w:pPr>
                    <w:spacing w:after="0" w:line="240" w:lineRule="auto"/>
                    <w:ind w:right="-5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ст. -   75 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ст.-  75</w:t>
                  </w: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96,6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93,3</w:t>
                  </w:r>
                </w:p>
              </w:tc>
            </w:tr>
            <w:tr w:rsidR="001A1846" w:rsidRPr="006C3EB0" w:rsidTr="00550149">
              <w:trPr>
                <w:trHeight w:val="840"/>
              </w:trPr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2013-2014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ст.-73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ст.-77</w:t>
                  </w: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97,3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</w:tr>
            <w:tr w:rsidR="001A1846" w:rsidRPr="006C3EB0" w:rsidTr="00550149">
              <w:trPr>
                <w:trHeight w:val="840"/>
              </w:trPr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2014-2015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ст.-83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ст.-81</w:t>
                  </w: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</w:tr>
            <w:tr w:rsidR="001A1846" w:rsidRPr="006C3EB0" w:rsidTr="00550149">
              <w:trPr>
                <w:trHeight w:val="840"/>
              </w:trPr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2015-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ст.-94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ст.-79</w:t>
                  </w: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98,5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</w:tr>
            <w:tr w:rsidR="001A1846" w:rsidRPr="006C3EB0" w:rsidTr="00550149">
              <w:trPr>
                <w:trHeight w:val="840"/>
              </w:trPr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2016-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176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ст.-83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ст.-93</w:t>
                  </w: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  <w:tr w:rsidR="003D7241" w:rsidRPr="006C3EB0" w:rsidTr="00550149">
              <w:trPr>
                <w:trHeight w:val="840"/>
              </w:trPr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41" w:rsidRPr="006C3EB0" w:rsidRDefault="003D7241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2017-</w:t>
                  </w:r>
                </w:p>
                <w:p w:rsidR="003D7241" w:rsidRPr="006C3EB0" w:rsidRDefault="003D7241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41" w:rsidRPr="006C3EB0" w:rsidRDefault="0006738F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167</w:t>
                  </w:r>
                </w:p>
                <w:p w:rsidR="0006738F" w:rsidRPr="006C3EB0" w:rsidRDefault="0006738F" w:rsidP="0006738F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ст.-75</w:t>
                  </w:r>
                </w:p>
                <w:p w:rsidR="0006738F" w:rsidRPr="006C3EB0" w:rsidRDefault="0006738F" w:rsidP="0006738F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ст.-92</w:t>
                  </w: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41" w:rsidRPr="006C3EB0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06738F" w:rsidRPr="006C3EB0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06738F" w:rsidRPr="006C3EB0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41" w:rsidRPr="006C3EB0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  <w:p w:rsidR="0006738F" w:rsidRPr="006C3EB0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  <w:p w:rsidR="0006738F" w:rsidRPr="006C3EB0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41" w:rsidRPr="006C3EB0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06738F" w:rsidRPr="006C3EB0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06738F" w:rsidRPr="006C3EB0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738F" w:rsidRPr="006C3EB0" w:rsidRDefault="00925743" w:rsidP="000673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06738F"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06738F" w:rsidRPr="006C3EB0" w:rsidRDefault="00925743" w:rsidP="000673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06738F"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06738F" w:rsidRPr="006C3EB0" w:rsidRDefault="00925743" w:rsidP="000673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06738F"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41" w:rsidRPr="006C3EB0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  <w:p w:rsidR="0006738F" w:rsidRPr="006C3EB0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  <w:p w:rsidR="0006738F" w:rsidRPr="006C3EB0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241" w:rsidRPr="006C3EB0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  <w:p w:rsidR="0006738F" w:rsidRPr="006C3EB0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  <w:p w:rsidR="0006738F" w:rsidRPr="006C3EB0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</w:tr>
            <w:tr w:rsidR="00925743" w:rsidRPr="006C3EB0" w:rsidTr="00550149">
              <w:trPr>
                <w:trHeight w:val="840"/>
              </w:trPr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5743" w:rsidRPr="006C3EB0" w:rsidRDefault="00925743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2018-2019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5743" w:rsidRPr="006C3EB0" w:rsidRDefault="00925743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</w:t>
                  </w:r>
                </w:p>
                <w:p w:rsidR="00925743" w:rsidRPr="006C3EB0" w:rsidRDefault="00925743" w:rsidP="00925743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ст.-73</w:t>
                  </w:r>
                </w:p>
                <w:p w:rsidR="00925743" w:rsidRPr="006C3EB0" w:rsidRDefault="00925743" w:rsidP="00925743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ст.-98</w:t>
                  </w:r>
                </w:p>
                <w:p w:rsidR="00925743" w:rsidRPr="006C3EB0" w:rsidRDefault="00925743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5743" w:rsidRPr="006C3EB0" w:rsidRDefault="00925743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  <w:p w:rsidR="00925743" w:rsidRPr="006C3EB0" w:rsidRDefault="00925743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925743" w:rsidRPr="006C3EB0" w:rsidRDefault="00925743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5743" w:rsidRPr="006C3EB0" w:rsidRDefault="00925743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  <w:p w:rsidR="00925743" w:rsidRPr="006C3EB0" w:rsidRDefault="00925743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  <w:p w:rsidR="00925743" w:rsidRPr="006C3EB0" w:rsidRDefault="00925743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5743" w:rsidRPr="006C3EB0" w:rsidRDefault="00925743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925743" w:rsidRPr="006C3EB0" w:rsidRDefault="00925743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925743" w:rsidRPr="006C3EB0" w:rsidRDefault="00925743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5743" w:rsidRPr="006C3EB0" w:rsidRDefault="00925743" w:rsidP="000673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</w:t>
                  </w:r>
                </w:p>
                <w:p w:rsidR="00925743" w:rsidRPr="006C3EB0" w:rsidRDefault="00925743" w:rsidP="000673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0</w:t>
                  </w:r>
                </w:p>
                <w:p w:rsidR="00925743" w:rsidRPr="006C3EB0" w:rsidRDefault="00925743" w:rsidP="000673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5743" w:rsidRPr="006C3EB0" w:rsidRDefault="00925743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  <w:p w:rsidR="00925743" w:rsidRPr="006C3EB0" w:rsidRDefault="00925743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  <w:p w:rsidR="00925743" w:rsidRPr="006C3EB0" w:rsidRDefault="00925743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25743" w:rsidRPr="006C3EB0" w:rsidRDefault="00B36A5D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98,6</w:t>
                  </w:r>
                </w:p>
                <w:p w:rsidR="00B36A5D" w:rsidRPr="006C3EB0" w:rsidRDefault="00B36A5D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  <w:p w:rsidR="00B36A5D" w:rsidRPr="006C3EB0" w:rsidRDefault="00B36A5D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  <w:tr w:rsidR="00550149" w:rsidRPr="006C3EB0" w:rsidTr="00550149">
              <w:trPr>
                <w:trHeight w:val="840"/>
              </w:trPr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0149" w:rsidRPr="006C3EB0" w:rsidRDefault="00550149" w:rsidP="00550149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2019-2020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0149" w:rsidRPr="006C3EB0" w:rsidRDefault="00550149" w:rsidP="00550149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</w:t>
                  </w:r>
                </w:p>
                <w:p w:rsidR="00550149" w:rsidRPr="006C3EB0" w:rsidRDefault="00550149" w:rsidP="00550149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ст.-76</w:t>
                  </w:r>
                </w:p>
                <w:p w:rsidR="00550149" w:rsidRPr="006C3EB0" w:rsidRDefault="00550149" w:rsidP="00550149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ст.-97</w:t>
                  </w:r>
                </w:p>
                <w:p w:rsidR="00550149" w:rsidRPr="006C3EB0" w:rsidRDefault="00550149" w:rsidP="00550149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0149" w:rsidRPr="006C3EB0" w:rsidRDefault="00550149" w:rsidP="00550149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550149" w:rsidRPr="006C3EB0" w:rsidRDefault="00550149" w:rsidP="00550149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550149" w:rsidRPr="006C3EB0" w:rsidRDefault="00550149" w:rsidP="00550149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0149" w:rsidRPr="006C3EB0" w:rsidRDefault="00550149" w:rsidP="00550149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  <w:p w:rsidR="00550149" w:rsidRPr="006C3EB0" w:rsidRDefault="00550149" w:rsidP="00550149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  <w:p w:rsidR="00550149" w:rsidRPr="006C3EB0" w:rsidRDefault="00550149" w:rsidP="00550149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0149" w:rsidRPr="006C3EB0" w:rsidRDefault="00550149" w:rsidP="00550149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550149" w:rsidRPr="006C3EB0" w:rsidRDefault="00550149" w:rsidP="00550149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550149" w:rsidRPr="006C3EB0" w:rsidRDefault="00550149" w:rsidP="00550149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0149" w:rsidRPr="006C3EB0" w:rsidRDefault="00550149" w:rsidP="005501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0</w:t>
                  </w:r>
                </w:p>
                <w:p w:rsidR="00550149" w:rsidRPr="006C3EB0" w:rsidRDefault="00550149" w:rsidP="005501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0</w:t>
                  </w:r>
                </w:p>
                <w:p w:rsidR="00550149" w:rsidRPr="006C3EB0" w:rsidRDefault="00550149" w:rsidP="005501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0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0149" w:rsidRPr="006C3EB0" w:rsidRDefault="00550149" w:rsidP="00550149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  <w:p w:rsidR="00550149" w:rsidRPr="006C3EB0" w:rsidRDefault="00550149" w:rsidP="00550149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  <w:p w:rsidR="00550149" w:rsidRPr="006C3EB0" w:rsidRDefault="00550149" w:rsidP="00550149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50149" w:rsidRPr="006C3EB0" w:rsidRDefault="00550149" w:rsidP="00550149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  <w:p w:rsidR="00550149" w:rsidRPr="006C3EB0" w:rsidRDefault="00550149" w:rsidP="00550149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  <w:p w:rsidR="00550149" w:rsidRPr="006C3EB0" w:rsidRDefault="00550149" w:rsidP="00550149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06738F" w:rsidRPr="006C3EB0" w:rsidRDefault="001A1846" w:rsidP="00ED1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Приведенная статистика показывает, что положительная динамика успешного освоения основных образовательных программ </w:t>
            </w:r>
            <w:r w:rsidR="00550149"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имеется и </w:t>
            </w:r>
            <w:proofErr w:type="gramStart"/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сохраняетс</w:t>
            </w:r>
            <w:r w:rsidR="00850241"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</w:t>
            </w:r>
            <w:proofErr w:type="gramEnd"/>
            <w:r w:rsidR="00850241"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несмотря на дистанционное </w:t>
            </w:r>
            <w:r w:rsidR="00916BBB"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весеннее обучение</w:t>
            </w:r>
            <w:r w:rsidR="004B7307"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2020года</w:t>
            </w:r>
            <w:r w:rsidR="00916BBB"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B36A5D" w:rsidRPr="006C3EB0" w:rsidRDefault="00B36A5D" w:rsidP="0092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</w:p>
          <w:p w:rsidR="00850241" w:rsidRPr="006C3EB0" w:rsidRDefault="00850241" w:rsidP="008502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Условия для реализации образовательных программ с применением 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 созданы в образовательной организации не в полном объёме. </w:t>
            </w:r>
          </w:p>
          <w:p w:rsidR="00850241" w:rsidRPr="006C3EB0" w:rsidRDefault="00850241" w:rsidP="008502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обучении с применением дистанц</w:t>
            </w:r>
            <w:r w:rsidR="005C1789"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ионных образовательных технолог</w:t>
            </w: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 используется компьютерная техника, которая отвечает  минимальным требованиям:  наличие интернет - браузера и подключение к сети Интернет;  программное обеспечение для работы с использованием аудио-, видео- (наушники  или динамики, микрофон) web-камера в одном кабинете. </w:t>
            </w:r>
          </w:p>
          <w:p w:rsidR="00850241" w:rsidRPr="006C3EB0" w:rsidRDefault="00850241" w:rsidP="008502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состав программно-аппаратного комплекса учителя входит компьютер учителя, мультимедиа проектор и экран.  Компьютеры   не подключены к локальной сети образовательного учреждения, но  имеют выход в сеть Интернет.  Не имеются  в кабинетах  ни принтер, ни сканер.  </w:t>
            </w:r>
          </w:p>
          <w:p w:rsidR="00916BBB" w:rsidRPr="006C3EB0" w:rsidRDefault="00850241" w:rsidP="00916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Электронные информационные ресурсы, электронные образовательные ресурсы   создаются и накапливаются каждым педагогом самостоятельно.  Также самостоятельно учитель принимает </w:t>
            </w:r>
            <w:proofErr w:type="gramStart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какими сайтами и платформами воспользоваться в  своей работе. Наиболее востребованными являются  сайты: </w:t>
            </w:r>
            <w:proofErr w:type="spellStart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учебник, </w:t>
            </w:r>
            <w:proofErr w:type="spellStart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Российская электронная школа,   </w:t>
            </w:r>
            <w:proofErr w:type="spellStart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патформа</w:t>
            </w:r>
            <w:proofErr w:type="spellEnd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Школа </w:t>
            </w:r>
            <w:proofErr w:type="spellStart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образовательный портал </w:t>
            </w:r>
            <w:proofErr w:type="spellStart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</w:t>
            </w:r>
            <w:proofErr w:type="spellEnd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 </w:t>
            </w:r>
            <w:proofErr w:type="spellStart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школа </w:t>
            </w:r>
            <w:proofErr w:type="spellStart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Интернет урок в режиме </w:t>
            </w:r>
            <w:proofErr w:type="spellStart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Неотъемлемой частью дистанционного обучения является взаимодействие участников учебного процесса между собой, осуществляемое в социальных сетях в режиме личных сообщений, в созданных предметных рабочих группах в контакте, на платформе </w:t>
            </w:r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 сайте электронного дневника и журнала ЭПОС ШКОЛА.  В процесс обучения   в классно-урочной системе, в дистанционном процессе обучения учащиеся осваивают теоретический материал  через </w:t>
            </w:r>
            <w:proofErr w:type="spellStart"/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интернет-уроки</w:t>
            </w:r>
            <w:proofErr w:type="spellEnd"/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выполняют тестовые заданий в </w:t>
            </w:r>
            <w:proofErr w:type="spellStart"/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онлайн-режиме</w:t>
            </w:r>
            <w:proofErr w:type="spellEnd"/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автоматическим оцениванием результатов; выполняют домашнее задание; выполняют задания проблемно-поискового и творческого характера; участвуют в </w:t>
            </w:r>
            <w:proofErr w:type="spellStart"/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оффлайн-уроках</w:t>
            </w:r>
            <w:proofErr w:type="spellEnd"/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участвуют в </w:t>
            </w:r>
            <w:proofErr w:type="spellStart"/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оффлайн-консультациях</w:t>
            </w:r>
            <w:proofErr w:type="spellEnd"/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работают над индивидуальными и групповыми проектами, отрабатывают орфографические навыки через образовательные тренажёры, например ОРФО - 9. </w:t>
            </w:r>
          </w:p>
          <w:p w:rsidR="00916BBB" w:rsidRPr="006C3EB0" w:rsidRDefault="00916BBB" w:rsidP="00916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повышения качества обучения,  </w:t>
            </w:r>
            <w:proofErr w:type="spellStart"/>
            <w:r w:rsidRPr="006C3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6C3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3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6C3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универсальных действий обучающиеся является участниками краевых проектов «</w:t>
            </w:r>
            <w:proofErr w:type="spellStart"/>
            <w:r w:rsidRPr="006C3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Орфо</w:t>
            </w:r>
            <w:proofErr w:type="spellEnd"/>
            <w:r w:rsidRPr="006C3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9», «Шахматы в школе», «</w:t>
            </w:r>
            <w:proofErr w:type="spellStart"/>
            <w:r w:rsidRPr="006C3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Яндекс</w:t>
            </w:r>
            <w:proofErr w:type="spellEnd"/>
            <w:r w:rsidRPr="006C3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Учебник», "Я люблю математику" </w:t>
            </w:r>
            <w:r w:rsidR="00427CA5" w:rsidRPr="006C3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"Урок цифры"</w:t>
            </w:r>
            <w:proofErr w:type="gramStart"/>
            <w:r w:rsidR="00427CA5" w:rsidRPr="006C3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6C3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6C3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истематически под руководством учителя выполняют тренировочные задания и  принимают активное участие в олимпиадах.</w:t>
            </w:r>
          </w:p>
          <w:p w:rsidR="00925743" w:rsidRPr="006C3EB0" w:rsidRDefault="00B36A5D" w:rsidP="00916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3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Всероссийских проверочных работ  </w:t>
            </w:r>
            <w:r w:rsidR="00916BBB" w:rsidRPr="006C3EB0">
              <w:rPr>
                <w:rFonts w:ascii="Times New Roman" w:hAnsi="Times New Roman" w:cs="Times New Roman"/>
                <w:b/>
                <w:sz w:val="24"/>
                <w:szCs w:val="24"/>
              </w:rPr>
              <w:t>осень 2020г</w:t>
            </w:r>
            <w:r w:rsidRPr="006C3E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36A5D" w:rsidRPr="006C3EB0" w:rsidRDefault="00B36A5D" w:rsidP="00925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W w:w="9565" w:type="dxa"/>
              <w:tblInd w:w="547" w:type="dxa"/>
              <w:tblLook w:val="04A0"/>
            </w:tblPr>
            <w:tblGrid>
              <w:gridCol w:w="2260"/>
              <w:gridCol w:w="1888"/>
              <w:gridCol w:w="1005"/>
              <w:gridCol w:w="1647"/>
              <w:gridCol w:w="1155"/>
              <w:gridCol w:w="1610"/>
            </w:tblGrid>
            <w:tr w:rsidR="00550149" w:rsidRPr="006C3EB0" w:rsidTr="008C0BAD">
              <w:trPr>
                <w:trHeight w:val="640"/>
              </w:trPr>
              <w:tc>
                <w:tcPr>
                  <w:tcW w:w="1920" w:type="dxa"/>
                </w:tcPr>
                <w:p w:rsidR="00550149" w:rsidRPr="006C3EB0" w:rsidRDefault="00550149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 xml:space="preserve">  Учитель</w:t>
                  </w:r>
                </w:p>
              </w:tc>
              <w:tc>
                <w:tcPr>
                  <w:tcW w:w="1609" w:type="dxa"/>
                </w:tcPr>
                <w:p w:rsidR="00550149" w:rsidRPr="006C3EB0" w:rsidRDefault="00550149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 xml:space="preserve">Предмет,  </w:t>
                  </w:r>
                </w:p>
              </w:tc>
              <w:tc>
                <w:tcPr>
                  <w:tcW w:w="1297" w:type="dxa"/>
                </w:tcPr>
                <w:p w:rsidR="00550149" w:rsidRPr="006C3EB0" w:rsidRDefault="00550149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417" w:type="dxa"/>
                </w:tcPr>
                <w:p w:rsidR="00550149" w:rsidRPr="006C3EB0" w:rsidRDefault="00550149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1019" w:type="dxa"/>
                </w:tcPr>
                <w:p w:rsidR="00550149" w:rsidRPr="006C3EB0" w:rsidRDefault="00550149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2303" w:type="dxa"/>
                </w:tcPr>
                <w:p w:rsidR="00550149" w:rsidRPr="006C3EB0" w:rsidRDefault="00550149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Средний тестовый балл</w:t>
                  </w:r>
                </w:p>
              </w:tc>
            </w:tr>
            <w:tr w:rsidR="00550149" w:rsidRPr="006C3EB0" w:rsidTr="008C0BAD">
              <w:trPr>
                <w:trHeight w:val="626"/>
              </w:trPr>
              <w:tc>
                <w:tcPr>
                  <w:tcW w:w="1920" w:type="dxa"/>
                </w:tcPr>
                <w:p w:rsidR="00550149" w:rsidRPr="006C3EB0" w:rsidRDefault="00550149" w:rsidP="00925743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C3EB0">
                    <w:rPr>
                      <w:sz w:val="24"/>
                      <w:szCs w:val="24"/>
                    </w:rPr>
                    <w:t>Водынина</w:t>
                  </w:r>
                  <w:proofErr w:type="spellEnd"/>
                  <w:r w:rsidRPr="006C3EB0">
                    <w:rPr>
                      <w:sz w:val="24"/>
                      <w:szCs w:val="24"/>
                    </w:rPr>
                    <w:t xml:space="preserve"> О.И.</w:t>
                  </w:r>
                </w:p>
              </w:tc>
              <w:tc>
                <w:tcPr>
                  <w:tcW w:w="1609" w:type="dxa"/>
                </w:tcPr>
                <w:p w:rsidR="00550149" w:rsidRPr="006C3EB0" w:rsidRDefault="00550149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русский  язык</w:t>
                  </w:r>
                </w:p>
              </w:tc>
              <w:tc>
                <w:tcPr>
                  <w:tcW w:w="1297" w:type="dxa"/>
                </w:tcPr>
                <w:p w:rsidR="00550149" w:rsidRPr="006C3EB0" w:rsidRDefault="00550149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7" w:type="dxa"/>
                </w:tcPr>
                <w:p w:rsidR="00550149" w:rsidRPr="006C3EB0" w:rsidRDefault="00550149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38%</w:t>
                  </w:r>
                </w:p>
              </w:tc>
              <w:tc>
                <w:tcPr>
                  <w:tcW w:w="1019" w:type="dxa"/>
                </w:tcPr>
                <w:p w:rsidR="00550149" w:rsidRPr="006C3EB0" w:rsidRDefault="00550149" w:rsidP="00550149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19%</w:t>
                  </w:r>
                </w:p>
              </w:tc>
              <w:tc>
                <w:tcPr>
                  <w:tcW w:w="2303" w:type="dxa"/>
                </w:tcPr>
                <w:p w:rsidR="00550149" w:rsidRPr="006C3EB0" w:rsidRDefault="00550149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24,2 из 51</w:t>
                  </w:r>
                </w:p>
              </w:tc>
            </w:tr>
            <w:tr w:rsidR="00550149" w:rsidRPr="006C3EB0" w:rsidTr="008C0BAD">
              <w:trPr>
                <w:trHeight w:val="640"/>
              </w:trPr>
              <w:tc>
                <w:tcPr>
                  <w:tcW w:w="1920" w:type="dxa"/>
                </w:tcPr>
                <w:p w:rsidR="00550149" w:rsidRPr="006C3EB0" w:rsidRDefault="00550149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Белоусова Н.Ю.</w:t>
                  </w:r>
                </w:p>
              </w:tc>
              <w:tc>
                <w:tcPr>
                  <w:tcW w:w="1609" w:type="dxa"/>
                </w:tcPr>
                <w:p w:rsidR="00550149" w:rsidRPr="006C3EB0" w:rsidRDefault="00550149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297" w:type="dxa"/>
                </w:tcPr>
                <w:p w:rsidR="00550149" w:rsidRPr="006C3EB0" w:rsidRDefault="00550149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7" w:type="dxa"/>
                </w:tcPr>
                <w:p w:rsidR="00550149" w:rsidRPr="006C3EB0" w:rsidRDefault="008C0BAD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90</w:t>
                  </w:r>
                  <w:r w:rsidR="00550149" w:rsidRPr="006C3EB0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19" w:type="dxa"/>
                </w:tcPr>
                <w:p w:rsidR="00550149" w:rsidRPr="006C3EB0" w:rsidRDefault="008C0BAD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14</w:t>
                  </w:r>
                  <w:r w:rsidR="00550149" w:rsidRPr="006C3EB0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303" w:type="dxa"/>
                </w:tcPr>
                <w:p w:rsidR="00550149" w:rsidRPr="006C3EB0" w:rsidRDefault="008C0BAD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13 из 28</w:t>
                  </w:r>
                </w:p>
              </w:tc>
            </w:tr>
            <w:tr w:rsidR="00550149" w:rsidRPr="006C3EB0" w:rsidTr="008C0BAD">
              <w:trPr>
                <w:trHeight w:val="417"/>
              </w:trPr>
              <w:tc>
                <w:tcPr>
                  <w:tcW w:w="1920" w:type="dxa"/>
                </w:tcPr>
                <w:p w:rsidR="00550149" w:rsidRPr="006C3EB0" w:rsidRDefault="00550149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Белоусова Н.Ю.</w:t>
                  </w:r>
                </w:p>
              </w:tc>
              <w:tc>
                <w:tcPr>
                  <w:tcW w:w="1609" w:type="dxa"/>
                </w:tcPr>
                <w:p w:rsidR="00550149" w:rsidRPr="006C3EB0" w:rsidRDefault="00550149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297" w:type="dxa"/>
                </w:tcPr>
                <w:p w:rsidR="00550149" w:rsidRPr="006C3EB0" w:rsidRDefault="00550149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550149" w:rsidRPr="006C3EB0" w:rsidRDefault="008C0BAD" w:rsidP="00925743">
                  <w:pPr>
                    <w:tabs>
                      <w:tab w:val="center" w:pos="604"/>
                    </w:tabs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91</w:t>
                  </w:r>
                  <w:r w:rsidR="00550149" w:rsidRPr="006C3EB0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19" w:type="dxa"/>
                </w:tcPr>
                <w:p w:rsidR="00550149" w:rsidRPr="006C3EB0" w:rsidRDefault="008C0BAD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55</w:t>
                  </w:r>
                  <w:r w:rsidR="00550149" w:rsidRPr="006C3EB0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303" w:type="dxa"/>
                </w:tcPr>
                <w:p w:rsidR="00550149" w:rsidRPr="006C3EB0" w:rsidRDefault="00550149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17</w:t>
                  </w:r>
                  <w:r w:rsidR="008C0BAD" w:rsidRPr="006C3EB0">
                    <w:rPr>
                      <w:sz w:val="24"/>
                      <w:szCs w:val="24"/>
                    </w:rPr>
                    <w:t xml:space="preserve"> из 29</w:t>
                  </w:r>
                </w:p>
              </w:tc>
            </w:tr>
            <w:tr w:rsidR="00550149" w:rsidRPr="006C3EB0" w:rsidTr="008C0BAD">
              <w:trPr>
                <w:trHeight w:val="640"/>
              </w:trPr>
              <w:tc>
                <w:tcPr>
                  <w:tcW w:w="1920" w:type="dxa"/>
                </w:tcPr>
                <w:p w:rsidR="00550149" w:rsidRPr="006C3EB0" w:rsidRDefault="00550149" w:rsidP="00925743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C3EB0">
                    <w:rPr>
                      <w:sz w:val="24"/>
                      <w:szCs w:val="24"/>
                    </w:rPr>
                    <w:t>КотельниковаН.Н</w:t>
                  </w:r>
                  <w:proofErr w:type="spellEnd"/>
                  <w:r w:rsidRPr="006C3EB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09" w:type="dxa"/>
                </w:tcPr>
                <w:p w:rsidR="00550149" w:rsidRPr="006C3EB0" w:rsidRDefault="00550149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297" w:type="dxa"/>
                </w:tcPr>
                <w:p w:rsidR="00550149" w:rsidRPr="006C3EB0" w:rsidRDefault="008C0BAD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550149" w:rsidRPr="006C3EB0" w:rsidRDefault="008C0BAD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92</w:t>
                  </w:r>
                  <w:r w:rsidR="00550149" w:rsidRPr="006C3EB0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19" w:type="dxa"/>
                </w:tcPr>
                <w:p w:rsidR="00550149" w:rsidRPr="006C3EB0" w:rsidRDefault="008C0BAD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8</w:t>
                  </w:r>
                  <w:r w:rsidR="00550149" w:rsidRPr="006C3EB0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303" w:type="dxa"/>
                </w:tcPr>
                <w:p w:rsidR="00550149" w:rsidRPr="006C3EB0" w:rsidRDefault="008C0BAD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16 из 37</w:t>
                  </w:r>
                </w:p>
              </w:tc>
            </w:tr>
            <w:tr w:rsidR="00550149" w:rsidRPr="006C3EB0" w:rsidTr="008C0BAD">
              <w:trPr>
                <w:trHeight w:val="640"/>
              </w:trPr>
              <w:tc>
                <w:tcPr>
                  <w:tcW w:w="1920" w:type="dxa"/>
                </w:tcPr>
                <w:p w:rsidR="00550149" w:rsidRPr="006C3EB0" w:rsidRDefault="00550149" w:rsidP="00925743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C3EB0">
                    <w:rPr>
                      <w:sz w:val="24"/>
                      <w:szCs w:val="24"/>
                    </w:rPr>
                    <w:t>КотельниковаН.Н</w:t>
                  </w:r>
                  <w:proofErr w:type="spellEnd"/>
                  <w:r w:rsidRPr="006C3EB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09" w:type="dxa"/>
                </w:tcPr>
                <w:p w:rsidR="00550149" w:rsidRPr="006C3EB0" w:rsidRDefault="00550149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297" w:type="dxa"/>
                </w:tcPr>
                <w:p w:rsidR="00550149" w:rsidRPr="006C3EB0" w:rsidRDefault="00550149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7" w:type="dxa"/>
                </w:tcPr>
                <w:p w:rsidR="00550149" w:rsidRPr="006C3EB0" w:rsidRDefault="008C0BAD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100</w:t>
                  </w:r>
                  <w:r w:rsidR="00550149" w:rsidRPr="006C3EB0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19" w:type="dxa"/>
                </w:tcPr>
                <w:p w:rsidR="00550149" w:rsidRPr="006C3EB0" w:rsidRDefault="008C0BAD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38</w:t>
                  </w:r>
                  <w:r w:rsidR="00550149" w:rsidRPr="006C3EB0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303" w:type="dxa"/>
                </w:tcPr>
                <w:p w:rsidR="00550149" w:rsidRPr="006C3EB0" w:rsidRDefault="00550149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13,2</w:t>
                  </w:r>
                  <w:r w:rsidR="008C0BAD" w:rsidRPr="006C3EB0">
                    <w:rPr>
                      <w:sz w:val="24"/>
                      <w:szCs w:val="24"/>
                    </w:rPr>
                    <w:t xml:space="preserve"> из 23</w:t>
                  </w:r>
                </w:p>
              </w:tc>
            </w:tr>
            <w:tr w:rsidR="00550149" w:rsidRPr="006C3EB0" w:rsidTr="008C0BAD">
              <w:trPr>
                <w:trHeight w:val="640"/>
              </w:trPr>
              <w:tc>
                <w:tcPr>
                  <w:tcW w:w="1920" w:type="dxa"/>
                </w:tcPr>
                <w:p w:rsidR="00550149" w:rsidRPr="006C3EB0" w:rsidRDefault="00550149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Котельникова Н.Н.</w:t>
                  </w:r>
                </w:p>
              </w:tc>
              <w:tc>
                <w:tcPr>
                  <w:tcW w:w="1609" w:type="dxa"/>
                </w:tcPr>
                <w:p w:rsidR="00550149" w:rsidRPr="006C3EB0" w:rsidRDefault="00550149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297" w:type="dxa"/>
                </w:tcPr>
                <w:p w:rsidR="00550149" w:rsidRPr="006C3EB0" w:rsidRDefault="00550149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550149" w:rsidRPr="006C3EB0" w:rsidRDefault="008C0BAD" w:rsidP="00925743">
                  <w:pPr>
                    <w:jc w:val="both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92</w:t>
                  </w:r>
                  <w:r w:rsidR="00550149" w:rsidRPr="006C3EB0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19" w:type="dxa"/>
                </w:tcPr>
                <w:p w:rsidR="00550149" w:rsidRPr="006C3EB0" w:rsidRDefault="008C0BAD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23</w:t>
                  </w:r>
                  <w:r w:rsidR="00550149" w:rsidRPr="006C3EB0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303" w:type="dxa"/>
                </w:tcPr>
                <w:p w:rsidR="00550149" w:rsidRPr="006C3EB0" w:rsidRDefault="008C0BAD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7 из 15</w:t>
                  </w:r>
                </w:p>
              </w:tc>
            </w:tr>
            <w:tr w:rsidR="00550149" w:rsidRPr="006C3EB0" w:rsidTr="008C0BAD">
              <w:trPr>
                <w:trHeight w:val="348"/>
              </w:trPr>
              <w:tc>
                <w:tcPr>
                  <w:tcW w:w="1920" w:type="dxa"/>
                </w:tcPr>
                <w:p w:rsidR="00550149" w:rsidRPr="006C3EB0" w:rsidRDefault="00550149" w:rsidP="00925743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Сенькина Н.П.</w:t>
                  </w:r>
                </w:p>
              </w:tc>
              <w:tc>
                <w:tcPr>
                  <w:tcW w:w="1609" w:type="dxa"/>
                </w:tcPr>
                <w:p w:rsidR="00550149" w:rsidRPr="006C3EB0" w:rsidRDefault="00550149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297" w:type="dxa"/>
                </w:tcPr>
                <w:p w:rsidR="00550149" w:rsidRPr="006C3EB0" w:rsidRDefault="00550149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7" w:type="dxa"/>
                </w:tcPr>
                <w:p w:rsidR="00550149" w:rsidRPr="006C3EB0" w:rsidRDefault="008C0BAD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80</w:t>
                  </w:r>
                  <w:r w:rsidR="00550149" w:rsidRPr="006C3EB0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19" w:type="dxa"/>
                </w:tcPr>
                <w:p w:rsidR="00550149" w:rsidRPr="006C3EB0" w:rsidRDefault="008C0BAD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20</w:t>
                  </w:r>
                  <w:r w:rsidR="00550149" w:rsidRPr="006C3EB0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303" w:type="dxa"/>
                </w:tcPr>
                <w:p w:rsidR="00550149" w:rsidRPr="006C3EB0" w:rsidRDefault="008C0BAD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7 из 16</w:t>
                  </w:r>
                </w:p>
              </w:tc>
            </w:tr>
            <w:tr w:rsidR="00550149" w:rsidRPr="006C3EB0" w:rsidTr="008C0BAD">
              <w:trPr>
                <w:trHeight w:val="715"/>
              </w:trPr>
              <w:tc>
                <w:tcPr>
                  <w:tcW w:w="1920" w:type="dxa"/>
                </w:tcPr>
                <w:p w:rsidR="00550149" w:rsidRPr="006C3EB0" w:rsidRDefault="00550149" w:rsidP="00925743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C3EB0">
                    <w:rPr>
                      <w:sz w:val="24"/>
                      <w:szCs w:val="24"/>
                    </w:rPr>
                    <w:t>КотельниковаН.Н</w:t>
                  </w:r>
                  <w:proofErr w:type="spellEnd"/>
                  <w:r w:rsidRPr="006C3EB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09" w:type="dxa"/>
                </w:tcPr>
                <w:p w:rsidR="00550149" w:rsidRPr="006C3EB0" w:rsidRDefault="00550149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297" w:type="dxa"/>
                </w:tcPr>
                <w:p w:rsidR="00550149" w:rsidRPr="006C3EB0" w:rsidRDefault="00550149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7" w:type="dxa"/>
                </w:tcPr>
                <w:p w:rsidR="00550149" w:rsidRPr="006C3EB0" w:rsidRDefault="008C0BAD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95</w:t>
                  </w:r>
                  <w:r w:rsidR="00550149" w:rsidRPr="006C3EB0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19" w:type="dxa"/>
                </w:tcPr>
                <w:p w:rsidR="00550149" w:rsidRPr="006C3EB0" w:rsidRDefault="008C0BAD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14</w:t>
                  </w:r>
                  <w:r w:rsidR="00550149" w:rsidRPr="006C3EB0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303" w:type="dxa"/>
                </w:tcPr>
                <w:p w:rsidR="00550149" w:rsidRPr="006C3EB0" w:rsidRDefault="008C0BAD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15 из 35</w:t>
                  </w:r>
                </w:p>
              </w:tc>
            </w:tr>
            <w:tr w:rsidR="00550149" w:rsidRPr="006C3EB0" w:rsidTr="008C0BAD">
              <w:trPr>
                <w:trHeight w:val="865"/>
              </w:trPr>
              <w:tc>
                <w:tcPr>
                  <w:tcW w:w="1920" w:type="dxa"/>
                </w:tcPr>
                <w:p w:rsidR="00550149" w:rsidRPr="006C3EB0" w:rsidRDefault="00550149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Белоусова Н.Ю.</w:t>
                  </w:r>
                </w:p>
              </w:tc>
              <w:tc>
                <w:tcPr>
                  <w:tcW w:w="1609" w:type="dxa"/>
                </w:tcPr>
                <w:p w:rsidR="00550149" w:rsidRPr="006C3EB0" w:rsidRDefault="00550149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297" w:type="dxa"/>
                </w:tcPr>
                <w:p w:rsidR="00550149" w:rsidRPr="006C3EB0" w:rsidRDefault="00550149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550149" w:rsidRPr="006C3EB0" w:rsidRDefault="00550149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019" w:type="dxa"/>
                </w:tcPr>
                <w:p w:rsidR="00550149" w:rsidRPr="006C3EB0" w:rsidRDefault="008C0BAD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50</w:t>
                  </w:r>
                  <w:r w:rsidR="00550149" w:rsidRPr="006C3EB0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303" w:type="dxa"/>
                </w:tcPr>
                <w:p w:rsidR="00550149" w:rsidRPr="006C3EB0" w:rsidRDefault="008C0BAD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18 из 32</w:t>
                  </w:r>
                </w:p>
              </w:tc>
            </w:tr>
            <w:tr w:rsidR="00550149" w:rsidRPr="006C3EB0" w:rsidTr="008C0BAD">
              <w:trPr>
                <w:trHeight w:val="471"/>
              </w:trPr>
              <w:tc>
                <w:tcPr>
                  <w:tcW w:w="1920" w:type="dxa"/>
                </w:tcPr>
                <w:p w:rsidR="00550149" w:rsidRPr="006C3EB0" w:rsidRDefault="00550149" w:rsidP="00925743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C3EB0">
                    <w:rPr>
                      <w:sz w:val="24"/>
                      <w:szCs w:val="24"/>
                    </w:rPr>
                    <w:t>Водынина</w:t>
                  </w:r>
                  <w:proofErr w:type="spellEnd"/>
                  <w:r w:rsidRPr="006C3EB0">
                    <w:rPr>
                      <w:sz w:val="24"/>
                      <w:szCs w:val="24"/>
                    </w:rPr>
                    <w:t xml:space="preserve"> О.И.</w:t>
                  </w:r>
                </w:p>
              </w:tc>
              <w:tc>
                <w:tcPr>
                  <w:tcW w:w="1609" w:type="dxa"/>
                </w:tcPr>
                <w:p w:rsidR="00550149" w:rsidRPr="006C3EB0" w:rsidRDefault="00550149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297" w:type="dxa"/>
                </w:tcPr>
                <w:p w:rsidR="00550149" w:rsidRPr="006C3EB0" w:rsidRDefault="00550149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550149" w:rsidRPr="006C3EB0" w:rsidRDefault="008C0BAD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40</w:t>
                  </w:r>
                  <w:r w:rsidR="00550149" w:rsidRPr="006C3EB0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19" w:type="dxa"/>
                </w:tcPr>
                <w:p w:rsidR="00550149" w:rsidRPr="006C3EB0" w:rsidRDefault="008C0BAD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0</w:t>
                  </w:r>
                  <w:r w:rsidR="00550149" w:rsidRPr="006C3EB0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303" w:type="dxa"/>
                </w:tcPr>
                <w:p w:rsidR="00550149" w:rsidRPr="006C3EB0" w:rsidRDefault="008C0BAD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15 из 45</w:t>
                  </w:r>
                </w:p>
              </w:tc>
            </w:tr>
            <w:tr w:rsidR="00550149" w:rsidRPr="006C3EB0" w:rsidTr="008C0BAD">
              <w:trPr>
                <w:trHeight w:val="553"/>
              </w:trPr>
              <w:tc>
                <w:tcPr>
                  <w:tcW w:w="1920" w:type="dxa"/>
                </w:tcPr>
                <w:p w:rsidR="00550149" w:rsidRPr="006C3EB0" w:rsidRDefault="00550149" w:rsidP="00925743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C3EB0">
                    <w:rPr>
                      <w:sz w:val="24"/>
                      <w:szCs w:val="24"/>
                    </w:rPr>
                    <w:t>КоробейниковаО.С</w:t>
                  </w:r>
                  <w:proofErr w:type="spellEnd"/>
                  <w:r w:rsidRPr="006C3EB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09" w:type="dxa"/>
                </w:tcPr>
                <w:p w:rsidR="00550149" w:rsidRPr="006C3EB0" w:rsidRDefault="00550149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297" w:type="dxa"/>
                </w:tcPr>
                <w:p w:rsidR="00550149" w:rsidRPr="006C3EB0" w:rsidRDefault="00550149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550149" w:rsidRPr="006C3EB0" w:rsidRDefault="008C0BAD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100</w:t>
                  </w:r>
                  <w:r w:rsidR="00550149" w:rsidRPr="006C3EB0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19" w:type="dxa"/>
                </w:tcPr>
                <w:p w:rsidR="00550149" w:rsidRPr="006C3EB0" w:rsidRDefault="008C0BAD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60</w:t>
                  </w:r>
                  <w:r w:rsidR="00550149" w:rsidRPr="006C3EB0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303" w:type="dxa"/>
                </w:tcPr>
                <w:p w:rsidR="00550149" w:rsidRPr="006C3EB0" w:rsidRDefault="008C0BAD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12 из 20</w:t>
                  </w:r>
                </w:p>
              </w:tc>
            </w:tr>
            <w:tr w:rsidR="00550149" w:rsidRPr="006C3EB0" w:rsidTr="008C0BAD">
              <w:trPr>
                <w:trHeight w:val="553"/>
              </w:trPr>
              <w:tc>
                <w:tcPr>
                  <w:tcW w:w="1920" w:type="dxa"/>
                </w:tcPr>
                <w:p w:rsidR="00550149" w:rsidRPr="006C3EB0" w:rsidRDefault="00550149" w:rsidP="00925743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Сенькина Н.П.</w:t>
                  </w:r>
                </w:p>
              </w:tc>
              <w:tc>
                <w:tcPr>
                  <w:tcW w:w="1609" w:type="dxa"/>
                </w:tcPr>
                <w:p w:rsidR="00550149" w:rsidRPr="006C3EB0" w:rsidRDefault="00550149" w:rsidP="00925743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297" w:type="dxa"/>
                </w:tcPr>
                <w:p w:rsidR="00550149" w:rsidRPr="006C3EB0" w:rsidRDefault="008C0BAD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550149" w:rsidRPr="006C3EB0" w:rsidRDefault="008C0BAD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75</w:t>
                  </w:r>
                  <w:r w:rsidR="00550149" w:rsidRPr="006C3EB0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19" w:type="dxa"/>
                </w:tcPr>
                <w:p w:rsidR="00550149" w:rsidRPr="006C3EB0" w:rsidRDefault="008C0BAD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03" w:type="dxa"/>
                </w:tcPr>
                <w:p w:rsidR="00550149" w:rsidRPr="006C3EB0" w:rsidRDefault="008C0BAD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5 из 18</w:t>
                  </w:r>
                </w:p>
              </w:tc>
            </w:tr>
            <w:tr w:rsidR="00550149" w:rsidRPr="006C3EB0" w:rsidTr="008C0BAD">
              <w:trPr>
                <w:trHeight w:val="553"/>
              </w:trPr>
              <w:tc>
                <w:tcPr>
                  <w:tcW w:w="1920" w:type="dxa"/>
                </w:tcPr>
                <w:p w:rsidR="00550149" w:rsidRPr="006C3EB0" w:rsidRDefault="00550149" w:rsidP="00925743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Сидорова Т.Н.</w:t>
                  </w:r>
                </w:p>
              </w:tc>
              <w:tc>
                <w:tcPr>
                  <w:tcW w:w="1609" w:type="dxa"/>
                </w:tcPr>
                <w:p w:rsidR="00550149" w:rsidRPr="006C3EB0" w:rsidRDefault="00550149" w:rsidP="00925743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297" w:type="dxa"/>
                </w:tcPr>
                <w:p w:rsidR="00550149" w:rsidRPr="006C3EB0" w:rsidRDefault="00550149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550149" w:rsidRPr="006C3EB0" w:rsidRDefault="008C0BAD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100</w:t>
                  </w:r>
                  <w:r w:rsidR="00550149" w:rsidRPr="006C3EB0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19" w:type="dxa"/>
                </w:tcPr>
                <w:p w:rsidR="00550149" w:rsidRPr="006C3EB0" w:rsidRDefault="008C0BAD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50</w:t>
                  </w:r>
                  <w:r w:rsidR="00550149" w:rsidRPr="006C3EB0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303" w:type="dxa"/>
                </w:tcPr>
                <w:p w:rsidR="00550149" w:rsidRPr="006C3EB0" w:rsidRDefault="008C0BAD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24 из 38</w:t>
                  </w:r>
                </w:p>
              </w:tc>
            </w:tr>
            <w:tr w:rsidR="00550149" w:rsidRPr="006C3EB0" w:rsidTr="008C0BAD">
              <w:trPr>
                <w:trHeight w:val="553"/>
              </w:trPr>
              <w:tc>
                <w:tcPr>
                  <w:tcW w:w="1920" w:type="dxa"/>
                </w:tcPr>
                <w:p w:rsidR="00550149" w:rsidRPr="006C3EB0" w:rsidRDefault="00550149" w:rsidP="00925743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Сенькина Н.П.</w:t>
                  </w:r>
                </w:p>
              </w:tc>
              <w:tc>
                <w:tcPr>
                  <w:tcW w:w="1609" w:type="dxa"/>
                </w:tcPr>
                <w:p w:rsidR="00550149" w:rsidRPr="006C3EB0" w:rsidRDefault="00550149" w:rsidP="00925743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297" w:type="dxa"/>
                </w:tcPr>
                <w:p w:rsidR="00550149" w:rsidRPr="006C3EB0" w:rsidRDefault="00550149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550149" w:rsidRPr="006C3EB0" w:rsidRDefault="008C0BAD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42</w:t>
                  </w:r>
                  <w:r w:rsidR="00550149" w:rsidRPr="006C3EB0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19" w:type="dxa"/>
                </w:tcPr>
                <w:p w:rsidR="00550149" w:rsidRPr="006C3EB0" w:rsidRDefault="008C0BAD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17</w:t>
                  </w:r>
                  <w:r w:rsidR="00550149" w:rsidRPr="006C3EB0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303" w:type="dxa"/>
                </w:tcPr>
                <w:p w:rsidR="00550149" w:rsidRPr="006C3EB0" w:rsidRDefault="008C0BAD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6 из 20</w:t>
                  </w:r>
                </w:p>
              </w:tc>
            </w:tr>
            <w:tr w:rsidR="00550149" w:rsidRPr="006C3EB0" w:rsidTr="008C0BAD">
              <w:trPr>
                <w:trHeight w:val="553"/>
              </w:trPr>
              <w:tc>
                <w:tcPr>
                  <w:tcW w:w="1920" w:type="dxa"/>
                </w:tcPr>
                <w:p w:rsidR="00550149" w:rsidRPr="006C3EB0" w:rsidRDefault="00550149" w:rsidP="00925743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Котельникова Н.Н.</w:t>
                  </w:r>
                </w:p>
              </w:tc>
              <w:tc>
                <w:tcPr>
                  <w:tcW w:w="1609" w:type="dxa"/>
                </w:tcPr>
                <w:p w:rsidR="00550149" w:rsidRPr="006C3EB0" w:rsidRDefault="00550149" w:rsidP="00925743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297" w:type="dxa"/>
                </w:tcPr>
                <w:p w:rsidR="00550149" w:rsidRPr="006C3EB0" w:rsidRDefault="00550149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7" w:type="dxa"/>
                </w:tcPr>
                <w:p w:rsidR="00550149" w:rsidRPr="006C3EB0" w:rsidRDefault="008C0BAD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100</w:t>
                  </w:r>
                  <w:r w:rsidR="00550149" w:rsidRPr="006C3EB0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19" w:type="dxa"/>
                </w:tcPr>
                <w:p w:rsidR="00550149" w:rsidRPr="006C3EB0" w:rsidRDefault="008C0BAD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10</w:t>
                  </w:r>
                  <w:r w:rsidR="00550149" w:rsidRPr="006C3EB0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303" w:type="dxa"/>
                </w:tcPr>
                <w:p w:rsidR="00550149" w:rsidRPr="006C3EB0" w:rsidRDefault="008C0BAD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8 из 20</w:t>
                  </w:r>
                </w:p>
              </w:tc>
            </w:tr>
            <w:tr w:rsidR="008C0BAD" w:rsidRPr="006C3EB0" w:rsidTr="008C0BAD">
              <w:trPr>
                <w:trHeight w:val="553"/>
              </w:trPr>
              <w:tc>
                <w:tcPr>
                  <w:tcW w:w="1920" w:type="dxa"/>
                </w:tcPr>
                <w:p w:rsidR="008C0BAD" w:rsidRPr="006C3EB0" w:rsidRDefault="008C0BAD" w:rsidP="00925743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 xml:space="preserve">Сенькина Н.П. </w:t>
                  </w:r>
                </w:p>
              </w:tc>
              <w:tc>
                <w:tcPr>
                  <w:tcW w:w="1609" w:type="dxa"/>
                </w:tcPr>
                <w:p w:rsidR="008C0BAD" w:rsidRPr="006C3EB0" w:rsidRDefault="008C0BAD" w:rsidP="00925743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297" w:type="dxa"/>
                </w:tcPr>
                <w:p w:rsidR="008C0BAD" w:rsidRPr="006C3EB0" w:rsidRDefault="008C0BAD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8C0BAD" w:rsidRPr="006C3EB0" w:rsidRDefault="008C0BAD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64%</w:t>
                  </w:r>
                </w:p>
              </w:tc>
              <w:tc>
                <w:tcPr>
                  <w:tcW w:w="1019" w:type="dxa"/>
                </w:tcPr>
                <w:p w:rsidR="008C0BAD" w:rsidRPr="006C3EB0" w:rsidRDefault="008C0BAD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2303" w:type="dxa"/>
                </w:tcPr>
                <w:p w:rsidR="008C0BAD" w:rsidRPr="006C3EB0" w:rsidRDefault="008C0BAD" w:rsidP="00925743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8 из 19</w:t>
                  </w:r>
                </w:p>
              </w:tc>
            </w:tr>
            <w:tr w:rsidR="008C0BAD" w:rsidRPr="006C3EB0" w:rsidTr="008C0BAD">
              <w:trPr>
                <w:trHeight w:val="553"/>
              </w:trPr>
              <w:tc>
                <w:tcPr>
                  <w:tcW w:w="1920" w:type="dxa"/>
                </w:tcPr>
                <w:p w:rsidR="008C0BAD" w:rsidRPr="006C3EB0" w:rsidRDefault="008C0BAD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lastRenderedPageBreak/>
                    <w:t xml:space="preserve">Сенькина Н.П. </w:t>
                  </w:r>
                </w:p>
              </w:tc>
              <w:tc>
                <w:tcPr>
                  <w:tcW w:w="1609" w:type="dxa"/>
                </w:tcPr>
                <w:p w:rsidR="008C0BAD" w:rsidRPr="006C3EB0" w:rsidRDefault="008C0BAD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297" w:type="dxa"/>
                </w:tcPr>
                <w:p w:rsidR="008C0BAD" w:rsidRPr="006C3EB0" w:rsidRDefault="008C0BAD" w:rsidP="005C1789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7" w:type="dxa"/>
                </w:tcPr>
                <w:p w:rsidR="008C0BAD" w:rsidRPr="006C3EB0" w:rsidRDefault="008C0BAD" w:rsidP="005C1789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71%</w:t>
                  </w:r>
                </w:p>
              </w:tc>
              <w:tc>
                <w:tcPr>
                  <w:tcW w:w="1019" w:type="dxa"/>
                </w:tcPr>
                <w:p w:rsidR="008C0BAD" w:rsidRPr="006C3EB0" w:rsidRDefault="008C0BAD" w:rsidP="005C1789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2303" w:type="dxa"/>
                </w:tcPr>
                <w:p w:rsidR="008C0BAD" w:rsidRPr="006C3EB0" w:rsidRDefault="008C0BAD" w:rsidP="008C0BAD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8 из 25</w:t>
                  </w:r>
                </w:p>
              </w:tc>
            </w:tr>
            <w:tr w:rsidR="00BD220F" w:rsidRPr="006C3EB0" w:rsidTr="008C0BAD">
              <w:trPr>
                <w:trHeight w:val="553"/>
              </w:trPr>
              <w:tc>
                <w:tcPr>
                  <w:tcW w:w="1920" w:type="dxa"/>
                </w:tcPr>
                <w:p w:rsidR="00BD220F" w:rsidRPr="006C3EB0" w:rsidRDefault="00BD220F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C3EB0">
                    <w:rPr>
                      <w:sz w:val="24"/>
                      <w:szCs w:val="24"/>
                    </w:rPr>
                    <w:t>Водынина</w:t>
                  </w:r>
                  <w:proofErr w:type="spellEnd"/>
                  <w:r w:rsidRPr="006C3EB0">
                    <w:rPr>
                      <w:sz w:val="24"/>
                      <w:szCs w:val="24"/>
                    </w:rPr>
                    <w:t xml:space="preserve"> О.И.</w:t>
                  </w:r>
                </w:p>
              </w:tc>
              <w:tc>
                <w:tcPr>
                  <w:tcW w:w="1609" w:type="dxa"/>
                </w:tcPr>
                <w:p w:rsidR="00BD220F" w:rsidRPr="006C3EB0" w:rsidRDefault="00BD220F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297" w:type="dxa"/>
                </w:tcPr>
                <w:p w:rsidR="00BD220F" w:rsidRPr="006C3EB0" w:rsidRDefault="00BD220F" w:rsidP="005C1789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BD220F" w:rsidRPr="006C3EB0" w:rsidRDefault="00BD220F" w:rsidP="005C1789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39%</w:t>
                  </w:r>
                </w:p>
              </w:tc>
              <w:tc>
                <w:tcPr>
                  <w:tcW w:w="1019" w:type="dxa"/>
                </w:tcPr>
                <w:p w:rsidR="00BD220F" w:rsidRPr="006C3EB0" w:rsidRDefault="00BD220F" w:rsidP="005C1789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23%</w:t>
                  </w:r>
                </w:p>
              </w:tc>
              <w:tc>
                <w:tcPr>
                  <w:tcW w:w="2303" w:type="dxa"/>
                </w:tcPr>
                <w:p w:rsidR="00BD220F" w:rsidRPr="006C3EB0" w:rsidRDefault="00BD220F" w:rsidP="008C0BAD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21 из 47</w:t>
                  </w:r>
                </w:p>
              </w:tc>
            </w:tr>
            <w:tr w:rsidR="00BD220F" w:rsidRPr="006C3EB0" w:rsidTr="008C0BAD">
              <w:trPr>
                <w:trHeight w:val="553"/>
              </w:trPr>
              <w:tc>
                <w:tcPr>
                  <w:tcW w:w="1920" w:type="dxa"/>
                </w:tcPr>
                <w:p w:rsidR="00BD220F" w:rsidRPr="006C3EB0" w:rsidRDefault="00BD220F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C3EB0">
                    <w:rPr>
                      <w:sz w:val="24"/>
                      <w:szCs w:val="24"/>
                    </w:rPr>
                    <w:t>Водынина</w:t>
                  </w:r>
                  <w:proofErr w:type="spellEnd"/>
                  <w:r w:rsidRPr="006C3EB0">
                    <w:rPr>
                      <w:sz w:val="24"/>
                      <w:szCs w:val="24"/>
                    </w:rPr>
                    <w:t xml:space="preserve"> О.И.</w:t>
                  </w:r>
                </w:p>
              </w:tc>
              <w:tc>
                <w:tcPr>
                  <w:tcW w:w="1609" w:type="dxa"/>
                </w:tcPr>
                <w:p w:rsidR="00BD220F" w:rsidRPr="006C3EB0" w:rsidRDefault="00BD220F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297" w:type="dxa"/>
                </w:tcPr>
                <w:p w:rsidR="00BD220F" w:rsidRPr="006C3EB0" w:rsidRDefault="00BD220F" w:rsidP="005C1789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7" w:type="dxa"/>
                </w:tcPr>
                <w:p w:rsidR="00BD220F" w:rsidRPr="006C3EB0" w:rsidRDefault="00BD220F" w:rsidP="005C1789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88%</w:t>
                  </w:r>
                </w:p>
              </w:tc>
              <w:tc>
                <w:tcPr>
                  <w:tcW w:w="1019" w:type="dxa"/>
                </w:tcPr>
                <w:p w:rsidR="00BD220F" w:rsidRPr="006C3EB0" w:rsidRDefault="00BD220F" w:rsidP="005C1789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13%</w:t>
                  </w:r>
                </w:p>
              </w:tc>
              <w:tc>
                <w:tcPr>
                  <w:tcW w:w="2303" w:type="dxa"/>
                </w:tcPr>
                <w:p w:rsidR="00BD220F" w:rsidRPr="006C3EB0" w:rsidRDefault="00BD220F" w:rsidP="005C1789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24 из 51</w:t>
                  </w:r>
                </w:p>
              </w:tc>
            </w:tr>
            <w:tr w:rsidR="00BD220F" w:rsidRPr="006C3EB0" w:rsidTr="008C0BAD">
              <w:trPr>
                <w:trHeight w:val="553"/>
              </w:trPr>
              <w:tc>
                <w:tcPr>
                  <w:tcW w:w="1920" w:type="dxa"/>
                </w:tcPr>
                <w:p w:rsidR="00BD220F" w:rsidRPr="006C3EB0" w:rsidRDefault="00BD220F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Белоусова Н.Ю.</w:t>
                  </w:r>
                </w:p>
              </w:tc>
              <w:tc>
                <w:tcPr>
                  <w:tcW w:w="1609" w:type="dxa"/>
                </w:tcPr>
                <w:p w:rsidR="00BD220F" w:rsidRPr="006C3EB0" w:rsidRDefault="00BD220F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297" w:type="dxa"/>
                </w:tcPr>
                <w:p w:rsidR="00BD220F" w:rsidRPr="006C3EB0" w:rsidRDefault="00BD220F" w:rsidP="005C1789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BD220F" w:rsidRPr="006C3EB0" w:rsidRDefault="00BD220F" w:rsidP="005C1789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77%</w:t>
                  </w:r>
                </w:p>
              </w:tc>
              <w:tc>
                <w:tcPr>
                  <w:tcW w:w="1019" w:type="dxa"/>
                </w:tcPr>
                <w:p w:rsidR="00BD220F" w:rsidRPr="006C3EB0" w:rsidRDefault="00BD220F" w:rsidP="005C1789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15%</w:t>
                  </w:r>
                </w:p>
              </w:tc>
              <w:tc>
                <w:tcPr>
                  <w:tcW w:w="2303" w:type="dxa"/>
                </w:tcPr>
                <w:p w:rsidR="00BD220F" w:rsidRPr="006C3EB0" w:rsidRDefault="00BD220F" w:rsidP="005C1789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12 из 28</w:t>
                  </w:r>
                </w:p>
              </w:tc>
            </w:tr>
            <w:tr w:rsidR="00BD220F" w:rsidRPr="006C3EB0" w:rsidTr="008C0BAD">
              <w:trPr>
                <w:trHeight w:val="553"/>
              </w:trPr>
              <w:tc>
                <w:tcPr>
                  <w:tcW w:w="1920" w:type="dxa"/>
                </w:tcPr>
                <w:p w:rsidR="00BD220F" w:rsidRPr="006C3EB0" w:rsidRDefault="00BD220F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 xml:space="preserve">Котельникова Н.Н. </w:t>
                  </w:r>
                </w:p>
              </w:tc>
              <w:tc>
                <w:tcPr>
                  <w:tcW w:w="1609" w:type="dxa"/>
                </w:tcPr>
                <w:p w:rsidR="00BD220F" w:rsidRPr="006C3EB0" w:rsidRDefault="00BD220F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297" w:type="dxa"/>
                </w:tcPr>
                <w:p w:rsidR="00BD220F" w:rsidRPr="006C3EB0" w:rsidRDefault="00BD220F" w:rsidP="005C1789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BD220F" w:rsidRPr="006C3EB0" w:rsidRDefault="00BD220F" w:rsidP="005C1789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85%</w:t>
                  </w:r>
                </w:p>
              </w:tc>
              <w:tc>
                <w:tcPr>
                  <w:tcW w:w="1019" w:type="dxa"/>
                </w:tcPr>
                <w:p w:rsidR="00BD220F" w:rsidRPr="006C3EB0" w:rsidRDefault="00BD220F" w:rsidP="005C1789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23%</w:t>
                  </w:r>
                </w:p>
              </w:tc>
              <w:tc>
                <w:tcPr>
                  <w:tcW w:w="2303" w:type="dxa"/>
                </w:tcPr>
                <w:p w:rsidR="00BD220F" w:rsidRPr="006C3EB0" w:rsidRDefault="00BD220F" w:rsidP="005C1789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9 из 25</w:t>
                  </w:r>
                </w:p>
              </w:tc>
            </w:tr>
            <w:tr w:rsidR="00BD220F" w:rsidRPr="006C3EB0" w:rsidTr="008C0BAD">
              <w:trPr>
                <w:trHeight w:val="553"/>
              </w:trPr>
              <w:tc>
                <w:tcPr>
                  <w:tcW w:w="1920" w:type="dxa"/>
                </w:tcPr>
                <w:p w:rsidR="00BD220F" w:rsidRPr="006C3EB0" w:rsidRDefault="00BD220F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 xml:space="preserve">Котельникова Н.Н. </w:t>
                  </w:r>
                </w:p>
              </w:tc>
              <w:tc>
                <w:tcPr>
                  <w:tcW w:w="1609" w:type="dxa"/>
                </w:tcPr>
                <w:p w:rsidR="00BD220F" w:rsidRPr="006C3EB0" w:rsidRDefault="00BD220F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297" w:type="dxa"/>
                </w:tcPr>
                <w:p w:rsidR="00BD220F" w:rsidRPr="006C3EB0" w:rsidRDefault="00BD220F" w:rsidP="005C1789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BD220F" w:rsidRPr="006C3EB0" w:rsidRDefault="00BD220F" w:rsidP="005C1789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77%</w:t>
                  </w:r>
                </w:p>
              </w:tc>
              <w:tc>
                <w:tcPr>
                  <w:tcW w:w="1019" w:type="dxa"/>
                </w:tcPr>
                <w:p w:rsidR="00BD220F" w:rsidRPr="006C3EB0" w:rsidRDefault="00BD220F" w:rsidP="005C1789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38%</w:t>
                  </w:r>
                </w:p>
              </w:tc>
              <w:tc>
                <w:tcPr>
                  <w:tcW w:w="2303" w:type="dxa"/>
                </w:tcPr>
                <w:p w:rsidR="00BD220F" w:rsidRPr="006C3EB0" w:rsidRDefault="00BD220F" w:rsidP="005C1789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13 из 23</w:t>
                  </w:r>
                </w:p>
              </w:tc>
            </w:tr>
            <w:tr w:rsidR="00BD220F" w:rsidRPr="006C3EB0" w:rsidTr="008C0BAD">
              <w:trPr>
                <w:trHeight w:val="553"/>
              </w:trPr>
              <w:tc>
                <w:tcPr>
                  <w:tcW w:w="1920" w:type="dxa"/>
                </w:tcPr>
                <w:p w:rsidR="00BD220F" w:rsidRPr="006C3EB0" w:rsidRDefault="00BD220F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Глушкова Т.В.</w:t>
                  </w:r>
                </w:p>
              </w:tc>
              <w:tc>
                <w:tcPr>
                  <w:tcW w:w="1609" w:type="dxa"/>
                </w:tcPr>
                <w:p w:rsidR="00BD220F" w:rsidRPr="006C3EB0" w:rsidRDefault="00BD220F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Англ</w:t>
                  </w:r>
                  <w:proofErr w:type="gramStart"/>
                  <w:r w:rsidRPr="006C3EB0">
                    <w:rPr>
                      <w:sz w:val="24"/>
                      <w:szCs w:val="24"/>
                    </w:rPr>
                    <w:t>.я</w:t>
                  </w:r>
                  <w:proofErr w:type="gramEnd"/>
                  <w:r w:rsidRPr="006C3EB0">
                    <w:rPr>
                      <w:sz w:val="24"/>
                      <w:szCs w:val="24"/>
                    </w:rPr>
                    <w:t>зык</w:t>
                  </w:r>
                </w:p>
              </w:tc>
              <w:tc>
                <w:tcPr>
                  <w:tcW w:w="1297" w:type="dxa"/>
                </w:tcPr>
                <w:p w:rsidR="00BD220F" w:rsidRPr="006C3EB0" w:rsidRDefault="00BD220F" w:rsidP="005C1789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BD220F" w:rsidRPr="006C3EB0" w:rsidRDefault="00BD220F" w:rsidP="005C1789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31%</w:t>
                  </w:r>
                </w:p>
              </w:tc>
              <w:tc>
                <w:tcPr>
                  <w:tcW w:w="1019" w:type="dxa"/>
                </w:tcPr>
                <w:p w:rsidR="00BD220F" w:rsidRPr="006C3EB0" w:rsidRDefault="00BD220F" w:rsidP="005C1789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8%</w:t>
                  </w:r>
                </w:p>
              </w:tc>
              <w:tc>
                <w:tcPr>
                  <w:tcW w:w="2303" w:type="dxa"/>
                </w:tcPr>
                <w:p w:rsidR="00BD220F" w:rsidRPr="006C3EB0" w:rsidRDefault="00BD220F" w:rsidP="005C1789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9 из 30</w:t>
                  </w:r>
                </w:p>
              </w:tc>
            </w:tr>
          </w:tbl>
          <w:p w:rsidR="00AC744F" w:rsidRPr="006C3EB0" w:rsidRDefault="00925743" w:rsidP="0092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</w:t>
            </w:r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Результаты ВПР подробно проанализированы всеми педагогами - предметниками.            Ознакомлены с результатами обучающиеся и родители. </w:t>
            </w:r>
            <w:r w:rsidR="00BD220F"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Скорректирована программа по каждому предмету с целью повторения пройденного материала для качественной подготовки </w:t>
            </w:r>
            <w:proofErr w:type="gramStart"/>
            <w:r w:rsidR="00BD220F"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  <w:r w:rsidR="00BD220F"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 проверочным и контрольным работам в дальнейшем. </w:t>
            </w:r>
          </w:p>
          <w:p w:rsidR="00925743" w:rsidRPr="006C3EB0" w:rsidRDefault="00925743" w:rsidP="0092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50241" w:rsidRPr="006C3EB0" w:rsidRDefault="00850241" w:rsidP="0092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Промежуточная аттестация в 2020 году была отменена, годовые </w:t>
            </w:r>
            <w:r w:rsidR="004B7307"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оценки выставлены своевременно по оценкам за четверти. </w:t>
            </w:r>
          </w:p>
          <w:p w:rsidR="00850241" w:rsidRPr="006C3EB0" w:rsidRDefault="00850241" w:rsidP="0092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25743" w:rsidRPr="006C3EB0" w:rsidRDefault="00925743" w:rsidP="00916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CC"/>
              </w:rPr>
            </w:pPr>
            <w:r w:rsidRPr="006C3EB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</w:t>
            </w:r>
            <w:r w:rsidR="00781102" w:rsidRPr="006C3E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gramStart"/>
            <w:r w:rsidRPr="006C3E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ОГЭ </w:t>
            </w:r>
            <w:r w:rsidR="00781102" w:rsidRPr="006C3E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в</w:t>
            </w:r>
            <w:r w:rsidRPr="006C3E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20</w:t>
            </w:r>
            <w:r w:rsidR="00781102" w:rsidRPr="006C3E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</w:t>
            </w:r>
            <w:r w:rsidRPr="006C3E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год</w:t>
            </w:r>
            <w:r w:rsidR="00781102" w:rsidRPr="006C3E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 не проводился из - за эпидемиологической ситуации в стране.</w:t>
            </w:r>
            <w:proofErr w:type="gramEnd"/>
            <w:r w:rsidR="00781102" w:rsidRPr="006C3E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Аттестаты основного общего образования 9 класс получили по результатам </w:t>
            </w:r>
            <w:r w:rsidR="00850241" w:rsidRPr="006C3E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итоговых оценок. Аттестаты  всех выпускников занесены с ФИС ФРДО: 12 аттестатов и 5 свидетельств об окончании основного общего образования.  </w:t>
            </w:r>
          </w:p>
          <w:p w:rsidR="00EB25B0" w:rsidRPr="006C3EB0" w:rsidRDefault="00AE5820" w:rsidP="007C3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EF699F" w:rsidRPr="006C3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F699F" w:rsidRPr="006C3EB0" w:rsidRDefault="00925743" w:rsidP="007C3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ВОШ  - 20</w:t>
            </w:r>
            <w:r w:rsidR="00916BBB" w:rsidRPr="006C3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C3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699F" w:rsidRPr="006C3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(муниципальный уровень)</w:t>
            </w:r>
            <w:r w:rsidR="00A821D3" w:rsidRPr="006C3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821D3" w:rsidRPr="006C3EB0" w:rsidRDefault="00A821D3" w:rsidP="00EF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Обществознание 3 место </w:t>
            </w:r>
            <w:proofErr w:type="spellStart"/>
            <w:r w:rsidRPr="006C3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Кучкова</w:t>
            </w:r>
            <w:proofErr w:type="spellEnd"/>
            <w:r w:rsidRPr="006C3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Женя 7 класс </w:t>
            </w:r>
            <w:proofErr w:type="gramStart"/>
            <w:r w:rsidRPr="006C3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6C3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учитель Котельникова Н.Н.), технология 1 место Романов Гриша 7 класс 2 место Зубарев Даниил 7 класс  ( учитель </w:t>
            </w:r>
            <w:proofErr w:type="spellStart"/>
            <w:r w:rsidRPr="006C3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Мыльников</w:t>
            </w:r>
            <w:proofErr w:type="spellEnd"/>
            <w:r w:rsidRPr="006C3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Р.А.),  русский язык 3 место Сидорова Варя ( учитель </w:t>
            </w:r>
            <w:proofErr w:type="spellStart"/>
            <w:r w:rsidRPr="006C3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Водынина</w:t>
            </w:r>
            <w:proofErr w:type="spellEnd"/>
            <w:r w:rsidRPr="006C3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О.И.) </w:t>
            </w:r>
          </w:p>
          <w:p w:rsidR="00A821D3" w:rsidRPr="006C3EB0" w:rsidRDefault="00AE1DEA" w:rsidP="00EF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"Турнир знаний" для детей с ОВЗ</w:t>
            </w:r>
            <w:r w:rsidR="00A821D3" w:rsidRPr="006C3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821D3" w:rsidRPr="006C3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Артюмакова</w:t>
            </w:r>
            <w:proofErr w:type="spellEnd"/>
            <w:r w:rsidR="00A821D3" w:rsidRPr="006C3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Даша 8</w:t>
            </w:r>
            <w:r w:rsidRPr="006C3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 - </w:t>
            </w:r>
            <w:r w:rsidRPr="006C3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  <w:r w:rsidR="00A821D3" w:rsidRPr="006C3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A821D3" w:rsidRPr="006C3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="00A821D3" w:rsidRPr="006C3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Сметанина И.И.)</w:t>
            </w:r>
            <w:r w:rsidR="00427CA5" w:rsidRPr="006C3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 мастеров </w:t>
            </w:r>
            <w:proofErr w:type="spellStart"/>
            <w:r w:rsidR="00427CA5" w:rsidRPr="006C3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Мыльникова</w:t>
            </w:r>
            <w:proofErr w:type="spellEnd"/>
            <w:r w:rsidR="00427CA5" w:rsidRPr="006C3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Катя 5 класс, Тонкова Диана 9 класс - 3 место ( учитель Орехова Л.Н.)</w:t>
            </w:r>
          </w:p>
          <w:p w:rsidR="001A1846" w:rsidRPr="006C3EB0" w:rsidRDefault="00EF699F" w:rsidP="00AE5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</w:t>
            </w:r>
            <w:r w:rsidR="00B73DB3" w:rsidRPr="006C3E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AE5820" w:rsidRPr="006C3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</w:t>
            </w:r>
            <w:r w:rsidR="001A1846" w:rsidRPr="006C3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V. </w:t>
            </w:r>
            <w:proofErr w:type="spellStart"/>
            <w:r w:rsidR="001A1846" w:rsidRPr="006C3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Востребованность</w:t>
            </w:r>
            <w:proofErr w:type="spellEnd"/>
            <w:r w:rsidR="001A1846" w:rsidRPr="006C3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выпускников</w:t>
            </w:r>
            <w:r w:rsidR="00EC7DED" w:rsidRPr="006C3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20</w:t>
            </w:r>
            <w:r w:rsidR="004B7307" w:rsidRPr="006C3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1A1846" w:rsidRPr="006C3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  <w:tbl>
            <w:tblPr>
              <w:tblW w:w="10956" w:type="dxa"/>
              <w:tblLook w:val="04A0"/>
            </w:tblPr>
            <w:tblGrid>
              <w:gridCol w:w="1237"/>
              <w:gridCol w:w="599"/>
              <w:gridCol w:w="599"/>
              <w:gridCol w:w="1367"/>
              <w:gridCol w:w="1367"/>
              <w:gridCol w:w="636"/>
              <w:gridCol w:w="582"/>
              <w:gridCol w:w="740"/>
              <w:gridCol w:w="434"/>
              <w:gridCol w:w="1602"/>
              <w:gridCol w:w="944"/>
            </w:tblGrid>
            <w:tr w:rsidR="001A1846" w:rsidRPr="006C3EB0" w:rsidTr="00ED1F62">
              <w:trPr>
                <w:trHeight w:val="2805"/>
              </w:trPr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1846" w:rsidRPr="006C3EB0" w:rsidRDefault="001A1846" w:rsidP="00AC74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 выпускников</w:t>
                  </w:r>
                </w:p>
              </w:tc>
              <w:tc>
                <w:tcPr>
                  <w:tcW w:w="64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                                                               кол-во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Кол-во выпускников 9-х </w:t>
                  </w:r>
                  <w:proofErr w:type="spellStart"/>
                  <w:r w:rsidRPr="006C3E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кл</w:t>
                  </w:r>
                  <w:proofErr w:type="spellEnd"/>
                  <w:r w:rsidRPr="006C3E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., поступивших в </w:t>
                  </w:r>
                  <w:proofErr w:type="spellStart"/>
                  <w:r w:rsidRPr="006C3E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профес</w:t>
                  </w:r>
                  <w:proofErr w:type="spellEnd"/>
                  <w:r w:rsidRPr="006C3E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образов</w:t>
                  </w:r>
                  <w:proofErr w:type="gramStart"/>
                  <w:r w:rsidRPr="006C3E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 w:rsidRPr="006C3E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C3E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proofErr w:type="gramEnd"/>
                  <w:r w:rsidRPr="006C3E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рганизации на рабочие специальности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Доля выпускников 9-х </w:t>
                  </w:r>
                  <w:proofErr w:type="spellStart"/>
                  <w:r w:rsidRPr="006C3E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кл</w:t>
                  </w:r>
                  <w:proofErr w:type="spellEnd"/>
                  <w:r w:rsidRPr="006C3E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., поступивших в </w:t>
                  </w:r>
                  <w:proofErr w:type="spellStart"/>
                  <w:r w:rsidRPr="006C3E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профес</w:t>
                  </w:r>
                  <w:proofErr w:type="spellEnd"/>
                  <w:r w:rsidRPr="006C3E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образов</w:t>
                  </w:r>
                  <w:proofErr w:type="gramStart"/>
                  <w:r w:rsidRPr="006C3E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 w:rsidRPr="006C3E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C3E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proofErr w:type="gramEnd"/>
                  <w:r w:rsidRPr="006C3E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рганизации на рабочие специальности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класс                                                        кол-во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                               кол-во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Нетрудоустроены</w:t>
                  </w:r>
                  <w:proofErr w:type="spellEnd"/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кол-во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1A1846" w:rsidRPr="006C3EB0" w:rsidTr="00ED1F62">
              <w:trPr>
                <w:trHeight w:val="405"/>
              </w:trPr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846" w:rsidRPr="006C3EB0" w:rsidRDefault="004B7307" w:rsidP="00ED1F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846" w:rsidRPr="006C3EB0" w:rsidRDefault="004B7307" w:rsidP="00ED1F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A1846" w:rsidRPr="006C3EB0" w:rsidRDefault="004B7307" w:rsidP="004B6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1846" w:rsidRPr="006C3EB0" w:rsidRDefault="004B7307" w:rsidP="00DD42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A1846" w:rsidRPr="006C3EB0" w:rsidRDefault="004B7307" w:rsidP="00DD42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1846" w:rsidRPr="006C3EB0" w:rsidRDefault="004B7307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A1846" w:rsidRPr="006C3EB0" w:rsidRDefault="004B7307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1846" w:rsidRPr="006C3EB0" w:rsidRDefault="004B7307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A1846" w:rsidRPr="006C3EB0" w:rsidRDefault="004B7307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A1846" w:rsidRPr="006C3EB0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1A1846" w:rsidRPr="006C3EB0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EB0" w:rsidRPr="006C3EB0" w:rsidRDefault="006C3EB0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1846" w:rsidRPr="006C3EB0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VI. Оценка </w:t>
            </w:r>
            <w:proofErr w:type="gramStart"/>
            <w:r w:rsidRPr="006C3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функционирования внутренней системы оценки качества образования</w:t>
            </w:r>
            <w:proofErr w:type="gramEnd"/>
          </w:p>
          <w:p w:rsidR="001A1846" w:rsidRPr="006C3EB0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По итогам оц</w:t>
            </w:r>
            <w:r w:rsidR="000458F5"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енки качества образования в 20</w:t>
            </w:r>
            <w:r w:rsidR="004B7307"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году выявлено, что уровень </w:t>
            </w:r>
            <w:proofErr w:type="spellStart"/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метапредметных</w:t>
            </w:r>
            <w:proofErr w:type="spellEnd"/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результато</w:t>
            </w:r>
            <w:r w:rsidR="000458F5"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соответствуют среднему уровню на основе провед</w:t>
            </w:r>
            <w:r w:rsidR="00C626B8"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ённых краевых </w:t>
            </w:r>
            <w:proofErr w:type="spellStart"/>
            <w:r w:rsidR="00C626B8"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онлайн</w:t>
            </w:r>
            <w:proofErr w:type="spellEnd"/>
            <w:r w:rsidR="00C626B8"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диагностик и мониторингов.</w:t>
            </w:r>
            <w:r w:rsidR="000458F5"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  <w:proofErr w:type="spellStart"/>
            <w:r w:rsidR="000458F5"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формированность</w:t>
            </w:r>
            <w:proofErr w:type="spellEnd"/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личностных результатов средняя</w:t>
            </w:r>
            <w:r w:rsidR="000458F5"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основе наблюдений, пополнения личных </w:t>
            </w:r>
            <w:proofErr w:type="spellStart"/>
            <w:r w:rsidR="000458F5"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портфолио</w:t>
            </w:r>
            <w:proofErr w:type="spellEnd"/>
            <w:r w:rsidR="000458F5"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диагностик психолога. </w:t>
            </w:r>
          </w:p>
          <w:p w:rsidR="001A1846" w:rsidRPr="006C3EB0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r w:rsidR="00DD4295"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 результатам анкетирования 20</w:t>
            </w:r>
            <w:r w:rsidR="00C626B8"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года выявлено, что количество родителей, которые удовлетворены кач</w:t>
            </w:r>
            <w:r w:rsidR="004B6CA9"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еством образования в школе  – </w:t>
            </w:r>
            <w:r w:rsidR="00C626B8"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85</w:t>
            </w:r>
            <w:r w:rsidR="004B6CA9"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%</w:t>
            </w:r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количество обучающихся, удовлетворенных образовательным процессом, –</w:t>
            </w:r>
            <w:r w:rsidR="00C626B8"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78</w:t>
            </w:r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B6CA9"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%.</w:t>
            </w:r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1A1846" w:rsidRPr="006C3EB0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Оценка кадрового обеспечения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017"/>
              <w:gridCol w:w="2552"/>
            </w:tblGrid>
            <w:tr w:rsidR="001A1846" w:rsidRPr="006C3EB0" w:rsidTr="00ED1F62">
              <w:trPr>
                <w:trHeight w:val="258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tabs>
                      <w:tab w:val="left" w:pos="228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tabs>
                      <w:tab w:val="left" w:pos="228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Количество учителей</w:t>
                  </w:r>
                </w:p>
              </w:tc>
            </w:tr>
            <w:tr w:rsidR="001A1846" w:rsidRPr="006C3EB0" w:rsidTr="00ED1F62">
              <w:trPr>
                <w:trHeight w:val="258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tabs>
                      <w:tab w:val="left" w:pos="228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2008-2009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tabs>
                      <w:tab w:val="left" w:pos="2280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  <w:tr w:rsidR="001A1846" w:rsidRPr="006C3EB0" w:rsidTr="00ED1F62">
              <w:trPr>
                <w:trHeight w:val="258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2009-2010</w:t>
                  </w: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tabs>
                      <w:tab w:val="left" w:pos="2280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</w:tr>
            <w:tr w:rsidR="001A1846" w:rsidRPr="006C3EB0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2010-2011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  <w:tr w:rsidR="001A1846" w:rsidRPr="006C3EB0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2011-2012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1A1846" w:rsidRPr="006C3EB0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2012-2013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  <w:tr w:rsidR="001A1846" w:rsidRPr="006C3EB0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2013-2014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  <w:tr w:rsidR="001A1846" w:rsidRPr="006C3EB0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  <w:tr w:rsidR="001A1846" w:rsidRPr="006C3EB0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</w:tr>
            <w:tr w:rsidR="001A1846" w:rsidRPr="006C3EB0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4B6CA9" w:rsidRPr="006C3EB0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6CA9" w:rsidRPr="006C3EB0" w:rsidRDefault="004B6CA9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2017-2018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6CA9" w:rsidRPr="006C3EB0" w:rsidRDefault="004B6CA9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DD4295" w:rsidRPr="006C3EB0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4295" w:rsidRPr="006C3EB0" w:rsidRDefault="00DD4295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2018-2019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4295" w:rsidRPr="006C3EB0" w:rsidRDefault="00DD4295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C626B8" w:rsidRPr="006C3EB0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626B8" w:rsidRPr="006C3EB0" w:rsidRDefault="00C626B8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2019-2020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26B8" w:rsidRPr="006C3EB0" w:rsidRDefault="00C626B8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</w:tr>
            <w:tr w:rsidR="001A1846" w:rsidRPr="006C3EB0" w:rsidTr="00AE5820">
              <w:trPr>
                <w:trHeight w:val="209"/>
              </w:trPr>
              <w:tc>
                <w:tcPr>
                  <w:tcW w:w="4258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6C3EB0" w:rsidRDefault="001A1846" w:rsidP="00ED1F62">
                  <w:pPr>
                    <w:tabs>
                      <w:tab w:val="left" w:pos="228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E5820" w:rsidRPr="006C3EB0" w:rsidTr="00ED1F62">
              <w:trPr>
                <w:trHeight w:val="209"/>
              </w:trPr>
              <w:tc>
                <w:tcPr>
                  <w:tcW w:w="4258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</w:tcPr>
                <w:p w:rsidR="00AE5820" w:rsidRPr="006C3EB0" w:rsidRDefault="00AE5820" w:rsidP="00ED1F62">
                  <w:pPr>
                    <w:tabs>
                      <w:tab w:val="left" w:pos="228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A1846" w:rsidRPr="006C3EB0" w:rsidRDefault="001A1846" w:rsidP="00ED1F6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укомплектована педагогическими кадрами на 100%. В этом учебном году в школе работает </w:t>
            </w:r>
            <w:r w:rsidR="00C626B8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педагога. </w:t>
            </w:r>
            <w:r w:rsidRPr="006C3E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 возраст педагогов – 4</w:t>
            </w:r>
            <w:r w:rsidR="00C626B8" w:rsidRPr="006C3E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6C3E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лет.</w:t>
            </w:r>
            <w:r w:rsidRPr="006C3EB0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30% учителей – выпускники школы. 17% педагогов в возрасте до 35 лет. 6</w:t>
            </w:r>
            <w:r w:rsidR="00C626B8" w:rsidRPr="006C3EB0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5</w:t>
            </w:r>
            <w:r w:rsidRPr="006C3EB0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% педагогов имеют высшее образование.</w:t>
            </w:r>
          </w:p>
          <w:p w:rsidR="001A1846" w:rsidRPr="006C3EB0" w:rsidRDefault="001A1846" w:rsidP="00ED1F62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C3E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постоянно повышают уровень квалификации в соот</w:t>
            </w:r>
            <w:r w:rsidR="004B6CA9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ветствии с графиком КП. </w:t>
            </w:r>
            <w:r w:rsidR="00AF2DF7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</w:t>
            </w:r>
            <w:r w:rsidR="00C626B8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F2DF7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 w:rsidR="00C626B8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13352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педагогов прошли курсы повышения квалификации в соответствии с требованиями ФГОС.</w:t>
            </w:r>
            <w:r w:rsidR="00C626B8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 23 педагога прошли курсы повышения квалификации </w:t>
            </w:r>
            <w:r w:rsidR="00203237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"Электронная Пермская образовательная система "ЭПОС-ШКОЛА"</w:t>
            </w:r>
            <w:r w:rsidR="00C626B8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"Оказание первой помощи", "</w:t>
            </w:r>
            <w:proofErr w:type="spellStart"/>
            <w:r w:rsidR="00C626B8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Ковид</w:t>
            </w:r>
            <w:proofErr w:type="spellEnd"/>
            <w:r w:rsidR="00C626B8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- 19"</w:t>
            </w:r>
            <w:r w:rsidR="00203237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626B8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3352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воевременно аттестовались на соответствие занимаемой должности и первую квалификационную категорию. Таким образом, первую квалификационную </w:t>
            </w:r>
            <w:r w:rsidR="00AF2DF7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категорию имеют 10</w:t>
            </w:r>
            <w:r w:rsidR="004B6CA9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педагогов (</w:t>
            </w:r>
            <w:r w:rsidR="00AF2DF7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626B8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%).   Соотве</w:t>
            </w:r>
            <w:r w:rsidR="00AF2DF7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тствие занимаемой должности у </w:t>
            </w:r>
            <w:r w:rsidR="00C626B8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педагогов (</w:t>
            </w:r>
            <w:r w:rsidR="00C626B8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8%).  Большинство учителей </w:t>
            </w:r>
            <w:r w:rsidR="004B6CA9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имеет высшее </w:t>
            </w:r>
            <w:r w:rsidR="00AF2DF7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(6</w:t>
            </w:r>
            <w:r w:rsidR="00C626B8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%), стаж работы более 15 лет (</w:t>
            </w:r>
            <w:r w:rsidR="00C626B8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%).</w:t>
            </w:r>
            <w:r w:rsidR="00AC744F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Ведётся плодотворная систематическая методическая работа педагогами  в рамках  школьных объединений, КМО, РМО это выступления, открытые урок</w:t>
            </w:r>
            <w:r w:rsidR="00C626B8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и, мастер - классы, публикации, конкурсы. Акинфиева Н.В. краевой конкурс "СО </w:t>
            </w:r>
            <w:proofErr w:type="gramStart"/>
            <w:r w:rsidR="00C626B8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</w:t>
            </w:r>
            <w:proofErr w:type="gramEnd"/>
            <w:r w:rsidR="00C626B8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ЫТИЕ", </w:t>
            </w:r>
            <w:proofErr w:type="spellStart"/>
            <w:r w:rsidR="00C626B8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Водынина</w:t>
            </w:r>
            <w:proofErr w:type="spellEnd"/>
            <w:r w:rsidR="00C626B8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О.И. Всероссийский творческий конкурс "Педагог - эксперт"</w:t>
            </w:r>
            <w:r w:rsidR="0076225A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Зыкова А.Н. участница </w:t>
            </w:r>
            <w:r w:rsidR="00203237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03237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="00203237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76225A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форума молодых педагогов"Профессиональное пространство СМП развиваемся вместе" и др. </w:t>
            </w:r>
            <w:r w:rsidR="006E2AD7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744F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являются экспе</w:t>
            </w:r>
            <w:r w:rsidR="0076225A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ртами  ГИА, олимпиад, конкурсов, участниками ПДС "Ключевые аспекты цифровой образовательной среды"</w:t>
            </w:r>
            <w:r w:rsidR="00AC744F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возможности принимают активное участие в конкурсах проф. мастерства «Профи край», «Учитель года». Публикуют свои методические разработки,  работы детей на электронных площадках в сети Интернет.</w:t>
            </w:r>
            <w:r w:rsidR="00C626B8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Административная команда приняла  достойное участие в профессиональном конкурсе "Учитель года 2020" поделилась  опытом  управленческой работы. </w:t>
            </w:r>
            <w:r w:rsidR="00203237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ноября 2020года школа вошла в краевой проект "Эпос - школа". По результатам  ежемесячного мониторинга процент заполнения электронных журналов и дневников составляет 100%. Ведётся работа по обеспечению активности пользователей данной системы.</w:t>
            </w:r>
          </w:p>
          <w:p w:rsidR="0028378F" w:rsidRPr="006C3EB0" w:rsidRDefault="00D46E25" w:rsidP="00250BF0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93C38" w:rsidRPr="006C3EB0" w:rsidRDefault="00193C38" w:rsidP="00250BF0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93C38" w:rsidRPr="006C3EB0" w:rsidRDefault="00193C38" w:rsidP="00250BF0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3C38" w:rsidRPr="006C3EB0" w:rsidRDefault="00193C38" w:rsidP="00193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6C3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Результаты воспитательной деятельности.</w:t>
            </w:r>
          </w:p>
          <w:p w:rsidR="00193C38" w:rsidRPr="006C3EB0" w:rsidRDefault="00193C38" w:rsidP="00193C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</w:t>
            </w:r>
          </w:p>
          <w:p w:rsidR="00193C38" w:rsidRPr="006C3EB0" w:rsidRDefault="00193C38" w:rsidP="00193C3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6C3EB0">
              <w:rPr>
                <w:rFonts w:eastAsia="Calibri"/>
              </w:rPr>
              <w:t xml:space="preserve">     </w:t>
            </w:r>
            <w:r w:rsidRPr="006C3EB0">
              <w:t xml:space="preserve">  </w:t>
            </w:r>
            <w:r w:rsidRPr="006C3EB0">
              <w:rPr>
                <w:color w:val="000000"/>
                <w:shd w:val="clear" w:color="auto" w:fill="FFFFFF"/>
              </w:rPr>
              <w:t>Воспитательная работа</w:t>
            </w:r>
            <w:r w:rsidRPr="006C3EB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C3EB0">
              <w:rPr>
                <w:color w:val="000000"/>
                <w:shd w:val="clear" w:color="auto" w:fill="FFFFFF"/>
              </w:rPr>
              <w:t>в МБОУ «Троицкая ООШ» строится в соответствии с Программой воспитания и социализации обучающихся начального и основного уровней.</w:t>
            </w:r>
          </w:p>
          <w:p w:rsidR="00193C38" w:rsidRPr="006C3EB0" w:rsidRDefault="00193C38" w:rsidP="00193C3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6C3EB0">
              <w:rPr>
                <w:color w:val="000000"/>
                <w:shd w:val="clear" w:color="auto" w:fill="FFFFFF"/>
              </w:rPr>
              <w:t xml:space="preserve">       Программа </w:t>
            </w:r>
            <w:r w:rsidRPr="006C3EB0">
              <w:t xml:space="preserve">выстраивается с ориентиром </w:t>
            </w:r>
            <w:r w:rsidRPr="006C3EB0">
              <w:rPr>
                <w:b/>
              </w:rPr>
              <w:t>на портрет выпускника</w:t>
            </w:r>
            <w:r w:rsidRPr="006C3EB0">
              <w:t xml:space="preserve"> как гражданина-патриота, образованного человека, личность свободную, культурную, гуманную, </w:t>
            </w:r>
            <w:proofErr w:type="gramStart"/>
            <w:r w:rsidRPr="006C3EB0">
              <w:t>способной</w:t>
            </w:r>
            <w:proofErr w:type="gramEnd"/>
            <w:r w:rsidRPr="006C3EB0">
              <w:t xml:space="preserve"> к саморазвитию и самовоспитанию. </w:t>
            </w:r>
          </w:p>
          <w:p w:rsidR="00193C38" w:rsidRPr="006C3EB0" w:rsidRDefault="00193C38" w:rsidP="00193C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Воспитательная система школы включает в себя четыре взаимосвязанных блока: </w:t>
            </w:r>
          </w:p>
          <w:p w:rsidR="00193C38" w:rsidRPr="006C3EB0" w:rsidRDefault="00193C38" w:rsidP="00DE12E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воспитательная работа в процессе обучения; (урочная деятельность) </w:t>
            </w:r>
          </w:p>
          <w:p w:rsidR="00193C38" w:rsidRPr="006C3EB0" w:rsidRDefault="00193C38" w:rsidP="00DE12E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внеурочная деятельность; </w:t>
            </w:r>
          </w:p>
          <w:p w:rsidR="00193C38" w:rsidRPr="006C3EB0" w:rsidRDefault="00193C38" w:rsidP="00DE12E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внешкольная деятельность;</w:t>
            </w:r>
          </w:p>
          <w:p w:rsidR="00193C38" w:rsidRPr="006C3EB0" w:rsidRDefault="00193C38" w:rsidP="00193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Школа выступает в роли организатора активной совместной деятельности  субъектов  образовательного процесса: администрация школы, педагоги, обучающиеся, родители, социальные партнеры </w:t>
            </w:r>
            <w:r w:rsidRPr="006C3EB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C3EB0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Администрация  Неволинского  сельского  поселения, </w:t>
            </w:r>
            <w:r w:rsidRPr="006C3EB0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Совет ветеранов</w:t>
            </w:r>
            <w:r w:rsidRPr="006C3E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C3EB0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Сов</w:t>
            </w:r>
            <w:r w:rsidRPr="006C3EB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ет депутатов, СПК «Колхоз им. Чапаева», МБУК «Троицкий ДК», Сельская библиотека, СВА, Учреждения профилактической направленности.)</w:t>
            </w:r>
            <w:proofErr w:type="gramEnd"/>
          </w:p>
          <w:p w:rsidR="00193C38" w:rsidRPr="006C3EB0" w:rsidRDefault="00193C38" w:rsidP="00193C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     С 2017 года школа вошла в состав </w:t>
            </w:r>
            <w:proofErr w:type="spell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по внедрению и реализации Общероссийской общественно-государственной детско-юношеской организации «Российское движение школьников».</w:t>
            </w:r>
          </w:p>
          <w:p w:rsidR="00193C38" w:rsidRPr="006C3EB0" w:rsidRDefault="00193C38" w:rsidP="00193C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      Цель: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 РДШ объединяет в себе уже существующие детские движения в школе, приводит к единообразию программы воспитания.</w:t>
            </w:r>
          </w:p>
          <w:p w:rsidR="00193C38" w:rsidRPr="006C3EB0" w:rsidRDefault="00193C38" w:rsidP="00193C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   Ученическое самоуправление строит свою работу на основе принципов добровольности равноправия, законности и гласности. </w:t>
            </w:r>
          </w:p>
          <w:p w:rsidR="00193C38" w:rsidRPr="006C3EB0" w:rsidRDefault="00193C38" w:rsidP="00193C38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6C3EB0">
              <w:t xml:space="preserve">    </w:t>
            </w:r>
            <w:r w:rsidRPr="006C3EB0">
              <w:rPr>
                <w:b/>
                <w:bCs/>
                <w:i/>
                <w:iCs/>
                <w:color w:val="000000"/>
                <w:u w:val="single"/>
                <w:shd w:val="clear" w:color="auto" w:fill="FFFFFF"/>
              </w:rPr>
              <w:t>Воспитательная  работа выстроена по 4 направлениям.</w:t>
            </w:r>
          </w:p>
          <w:p w:rsidR="00193C38" w:rsidRPr="006C3EB0" w:rsidRDefault="00193C38" w:rsidP="00DE12E1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B0">
              <w:rPr>
                <w:rFonts w:ascii="Times New Roman" w:hAnsi="Times New Roman"/>
                <w:sz w:val="24"/>
                <w:szCs w:val="24"/>
              </w:rPr>
              <w:t>«Личностное развитие»</w:t>
            </w:r>
          </w:p>
          <w:p w:rsidR="00193C38" w:rsidRPr="006C3EB0" w:rsidRDefault="00193C38" w:rsidP="00DE12E1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B0">
              <w:rPr>
                <w:rFonts w:ascii="Times New Roman" w:hAnsi="Times New Roman"/>
                <w:sz w:val="24"/>
                <w:szCs w:val="24"/>
              </w:rPr>
              <w:t xml:space="preserve">«Гражданская активность» </w:t>
            </w:r>
          </w:p>
          <w:p w:rsidR="00193C38" w:rsidRPr="006C3EB0" w:rsidRDefault="00193C38" w:rsidP="00DE12E1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C3EB0">
              <w:rPr>
                <w:rFonts w:ascii="Times New Roman" w:hAnsi="Times New Roman"/>
                <w:sz w:val="24"/>
                <w:szCs w:val="24"/>
              </w:rPr>
              <w:t>«Информационн</w:t>
            </w:r>
            <w:proofErr w:type="gramStart"/>
            <w:r w:rsidRPr="006C3EB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C3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3EB0">
              <w:rPr>
                <w:rFonts w:ascii="Times New Roman" w:hAnsi="Times New Roman"/>
                <w:sz w:val="24"/>
                <w:szCs w:val="24"/>
              </w:rPr>
              <w:t>медийное</w:t>
            </w:r>
            <w:proofErr w:type="spellEnd"/>
            <w:r w:rsidRPr="006C3EB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3C38" w:rsidRPr="006C3EB0" w:rsidRDefault="00193C38" w:rsidP="00DE12E1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C3EB0">
              <w:t>«Военно-патриотическое»</w:t>
            </w:r>
          </w:p>
          <w:p w:rsidR="00193C38" w:rsidRPr="006C3EB0" w:rsidRDefault="00193C38" w:rsidP="00193C38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38" w:rsidRPr="006C3EB0" w:rsidRDefault="00193C38" w:rsidP="00193C38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object w:dxaOrig="7181" w:dyaOrig="5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2.15pt;height:262pt" o:ole="">
                  <v:imagedata r:id="rId10" o:title=""/>
                </v:shape>
                <o:OLEObject Type="Embed" ProgID="PowerPoint.Slide.12" ShapeID="_x0000_i1025" DrawAspect="Content" ObjectID="_1680436145" r:id="rId11"/>
              </w:object>
            </w:r>
          </w:p>
          <w:p w:rsidR="00193C38" w:rsidRPr="006C3EB0" w:rsidRDefault="00193C38" w:rsidP="00193C38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C38" w:rsidRPr="006C3EB0" w:rsidRDefault="00193C38" w:rsidP="00193C38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Каждому из направлений в течение года  отводится ведущая роль.</w:t>
            </w:r>
          </w:p>
          <w:p w:rsidR="00193C38" w:rsidRPr="006C3EB0" w:rsidRDefault="00193C38" w:rsidP="00DE12E1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3E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 г. – Год культуры в России</w:t>
            </w:r>
          </w:p>
          <w:p w:rsidR="00193C38" w:rsidRPr="006C3EB0" w:rsidRDefault="00193C38" w:rsidP="00DE12E1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6C3E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 г. –</w:t>
            </w:r>
            <w:r w:rsidRPr="006C3E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 – </w:t>
            </w:r>
            <w:proofErr w:type="spellStart"/>
            <w:r w:rsidRPr="006C3EB0">
              <w:rPr>
                <w:rFonts w:ascii="Times New Roman" w:hAnsi="Times New Roman"/>
                <w:color w:val="000000"/>
                <w:sz w:val="24"/>
                <w:szCs w:val="24"/>
              </w:rPr>
              <w:t>летие</w:t>
            </w:r>
            <w:proofErr w:type="spellEnd"/>
            <w:r w:rsidRPr="006C3E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Победы в ВОВ и </w:t>
            </w:r>
            <w:r w:rsidRPr="006C3EB0">
              <w:rPr>
                <w:rFonts w:ascii="Times New Roman" w:hAnsi="Times New Roman"/>
                <w:sz w:val="24"/>
                <w:szCs w:val="24"/>
              </w:rPr>
              <w:t xml:space="preserve">«Год литературы в России». </w:t>
            </w:r>
          </w:p>
          <w:p w:rsidR="00193C38" w:rsidRPr="006C3EB0" w:rsidRDefault="00193C38" w:rsidP="00DE12E1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6C3E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 г. – Год кино в России</w:t>
            </w:r>
          </w:p>
          <w:p w:rsidR="00193C38" w:rsidRPr="006C3EB0" w:rsidRDefault="00193C38" w:rsidP="00DE12E1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6C3E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2017 г. – Год экологии и особо охраняемых территорий </w:t>
            </w:r>
          </w:p>
          <w:p w:rsidR="00193C38" w:rsidRPr="006C3EB0" w:rsidRDefault="00193C38" w:rsidP="00DE12E1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6C3E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 г. – Год добровольца (волонтёра)</w:t>
            </w:r>
          </w:p>
          <w:p w:rsidR="00193C38" w:rsidRPr="006C3EB0" w:rsidRDefault="00193C38" w:rsidP="00DE12E1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6C3E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 г. -  Год театра</w:t>
            </w:r>
          </w:p>
          <w:p w:rsidR="00193C38" w:rsidRPr="006C3EB0" w:rsidRDefault="00193C38" w:rsidP="00DE12E1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6C3E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 г. -  Год памяти и славы</w:t>
            </w:r>
          </w:p>
          <w:p w:rsidR="00193C38" w:rsidRPr="006C3EB0" w:rsidRDefault="00193C38" w:rsidP="00DE12E1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6C3EB0">
              <w:rPr>
                <w:rFonts w:ascii="Times New Roman" w:hAnsi="Times New Roman"/>
                <w:sz w:val="24"/>
                <w:szCs w:val="24"/>
              </w:rPr>
              <w:t>2021 г. -  Год науки и технологий</w:t>
            </w:r>
          </w:p>
          <w:p w:rsidR="00193C38" w:rsidRPr="006C3EB0" w:rsidRDefault="00193C38" w:rsidP="00193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38" w:rsidRPr="006C3EB0" w:rsidRDefault="00193C38" w:rsidP="00193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направлений  </w:t>
            </w:r>
            <w:proofErr w:type="gram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организованы профильные отряды: </w:t>
            </w:r>
          </w:p>
          <w:p w:rsidR="00193C38" w:rsidRPr="006C3EB0" w:rsidRDefault="00193C38" w:rsidP="00193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9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87"/>
              <w:gridCol w:w="3208"/>
              <w:gridCol w:w="1134"/>
              <w:gridCol w:w="3105"/>
              <w:gridCol w:w="1289"/>
            </w:tblGrid>
            <w:tr w:rsidR="00193C38" w:rsidRPr="006C3EB0" w:rsidTr="005C1789"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Год создания отряда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Название объединения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Класс 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Кол – </w:t>
                  </w:r>
                  <w:proofErr w:type="gramStart"/>
                  <w:r w:rsidRPr="006C3EB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во</w:t>
                  </w:r>
                  <w:proofErr w:type="gramEnd"/>
                  <w:r w:rsidRPr="006C3EB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учащихся</w:t>
                  </w:r>
                </w:p>
              </w:tc>
            </w:tr>
            <w:tr w:rsidR="00193C38" w:rsidRPr="006C3EB0" w:rsidTr="005C1789"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C38" w:rsidRPr="006C3EB0" w:rsidRDefault="00193C38" w:rsidP="005C17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6C3EB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2009 г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C38" w:rsidRPr="006C3EB0" w:rsidRDefault="00193C38" w:rsidP="005C1789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6C3EB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Школьная служба примирения «Мир»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5-9 </w:t>
                  </w:r>
                  <w:proofErr w:type="spellStart"/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</w:t>
                  </w:r>
                  <w:proofErr w:type="spellEnd"/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Педагог-организатор</w:t>
                  </w:r>
                </w:p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Попова О.В.</w:t>
                  </w:r>
                </w:p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Социальный  педагог </w:t>
                  </w:r>
                  <w:proofErr w:type="spellStart"/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Коробейникова</w:t>
                  </w:r>
                  <w:proofErr w:type="spellEnd"/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Н.М.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193C38" w:rsidRPr="006C3EB0" w:rsidTr="005C1789">
              <w:trPr>
                <w:trHeight w:val="446"/>
              </w:trPr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2011 г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Волонтёрский отряд «Тимуровцы»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8-9 </w:t>
                  </w:r>
                  <w:proofErr w:type="spellStart"/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</w:t>
                  </w:r>
                  <w:proofErr w:type="spellEnd"/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Классный руководитель</w:t>
                  </w:r>
                </w:p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Яковлева И.В.</w:t>
                  </w:r>
                </w:p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Белоусова Н.Ю.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</w:tr>
            <w:tr w:rsidR="00193C38" w:rsidRPr="006C3EB0" w:rsidTr="005C1789">
              <w:trPr>
                <w:trHeight w:val="446"/>
              </w:trPr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 г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Отряд  ЮИД  «Светофор»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 </w:t>
                  </w:r>
                  <w:proofErr w:type="spellStart"/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</w:t>
                  </w:r>
                  <w:proofErr w:type="spellEnd"/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Педагог-организатор Попова О.В.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193C38" w:rsidRPr="006C3EB0" w:rsidTr="005C1789">
              <w:trPr>
                <w:trHeight w:val="446"/>
              </w:trPr>
              <w:tc>
                <w:tcPr>
                  <w:tcW w:w="11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Детско-юношеский отряд «</w:t>
                  </w:r>
                  <w:proofErr w:type="spellStart"/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Юнармия</w:t>
                  </w:r>
                  <w:proofErr w:type="spellEnd"/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7-8 </w:t>
                  </w:r>
                  <w:proofErr w:type="spellStart"/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</w:t>
                  </w:r>
                  <w:proofErr w:type="spellEnd"/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Социальный педагог </w:t>
                  </w:r>
                  <w:proofErr w:type="spellStart"/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Коробейникова</w:t>
                  </w:r>
                  <w:proofErr w:type="spellEnd"/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Н.М.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</w:tr>
            <w:tr w:rsidR="00193C38" w:rsidRPr="006C3EB0" w:rsidTr="005C1789">
              <w:trPr>
                <w:trHeight w:val="446"/>
              </w:trPr>
              <w:tc>
                <w:tcPr>
                  <w:tcW w:w="11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Дружина юных пожарных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 </w:t>
                  </w:r>
                  <w:proofErr w:type="spellStart"/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</w:t>
                  </w:r>
                  <w:proofErr w:type="spellEnd"/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Классный руководитель</w:t>
                  </w:r>
                </w:p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Сенькина Надежда Петровна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  <w:tr w:rsidR="00193C38" w:rsidRPr="006C3EB0" w:rsidTr="005C1789">
              <w:trPr>
                <w:trHeight w:val="446"/>
              </w:trPr>
              <w:tc>
                <w:tcPr>
                  <w:tcW w:w="11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Юные друзья полиции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</w:t>
                  </w:r>
                  <w:proofErr w:type="spellStart"/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</w:t>
                  </w:r>
                  <w:proofErr w:type="spellEnd"/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Классный руководитель: Орехова Лариса Николаевна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193C38" w:rsidRPr="006C3EB0" w:rsidRDefault="00193C38" w:rsidP="00193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93C38" w:rsidRPr="006C3EB0" w:rsidRDefault="00193C38" w:rsidP="00193C3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u w:val="single"/>
                <w:shd w:val="clear" w:color="auto" w:fill="FFFFFF"/>
              </w:rPr>
            </w:pPr>
            <w:r w:rsidRPr="006C3EB0">
              <w:rPr>
                <w:b/>
              </w:rPr>
              <w:t>"Военно-патриотическое</w:t>
            </w:r>
            <w:r w:rsidRPr="006C3EB0">
              <w:t xml:space="preserve"> направление является одним из ключевых в воспитательной деятельности.</w:t>
            </w:r>
          </w:p>
          <w:p w:rsidR="00193C38" w:rsidRPr="006C3EB0" w:rsidRDefault="00193C38" w:rsidP="00193C3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u w:val="single"/>
                <w:shd w:val="clear" w:color="auto" w:fill="FFFFFF"/>
              </w:rPr>
            </w:pPr>
            <w:r w:rsidRPr="006C3EB0">
              <w:rPr>
                <w:b/>
                <w:color w:val="000000"/>
                <w:u w:val="single"/>
                <w:shd w:val="clear" w:color="auto" w:fill="FFFFFF"/>
              </w:rPr>
              <w:t xml:space="preserve">Отряд </w:t>
            </w:r>
            <w:proofErr w:type="spellStart"/>
            <w:r w:rsidRPr="006C3EB0">
              <w:rPr>
                <w:b/>
                <w:color w:val="000000"/>
                <w:u w:val="single"/>
                <w:shd w:val="clear" w:color="auto" w:fill="FFFFFF"/>
              </w:rPr>
              <w:t>Юнармия</w:t>
            </w:r>
            <w:proofErr w:type="spellEnd"/>
          </w:p>
          <w:p w:rsidR="00193C38" w:rsidRPr="006C3EB0" w:rsidRDefault="00193C38" w:rsidP="005C17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В 2019 году отряд семиклассников, вступил в ряды детско-юношеского движения "ЮНАРМИЯ". </w:t>
            </w: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торжественной обстановке в присутствии организаторов, гостей и родителей ребята приняли присягу. </w:t>
            </w:r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непродолжительную деятельность отряда юнармейцы с особым старанием  приняли участие в мероприятиях военно-патриотического направления: являлись организаторами в проведении торжественного митинга погибшим односельчанам в годы Великой Отечественной войны, приняли участие в шествии Бессмертного полка. Поздравили с праздником Великой Победы односельчан, тружеников тыла, детей войны. Инициаторы </w:t>
            </w: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акции: «Георгиевская ленточка». Операция «Обелиск». Участники «Эстафеты Мира».</w:t>
            </w: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 оформили  стенд «Служу России» - выпускники школы.</w:t>
            </w:r>
            <w:r w:rsidRPr="006C3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Поддержали</w:t>
            </w:r>
            <w:r w:rsidRPr="006C3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Акцию </w:t>
            </w:r>
            <w:r w:rsidRPr="006C3E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«Письмо и посылка солдату</w:t>
            </w: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Свою деятельность отряд начал с участия во Всероссийской акции "Вахта Памяти" в </w:t>
            </w:r>
            <w:proofErr w:type="gramStart"/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Усолье. Ребята приняли участие в муниципальном мероприятии </w:t>
            </w: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вручении книги детям войны "МОЙ ОТЕЦ НЕ ВЕРНУЛСЯ ИЗ БОЯ"</w:t>
            </w:r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 рамках школьного фестиваля патриотической песни заняли первое место. Отряд  организует свою деятельность не только в рамках школы и поселения, но и перенимает опыт у юнармейцев других образовательных учреждений. </w:t>
            </w:r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Приняли участие в слёте регионального отделения "ЮНАРМИЯ". Участники слета активно поработали на секции командиров Юнармейского движения и секции </w:t>
            </w:r>
            <w:proofErr w:type="spellStart"/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медийного</w:t>
            </w:r>
            <w:proofErr w:type="spellEnd"/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направления. Юнармейцы делились опытом и обсуждали приоритетные направления деятельности движения.</w:t>
            </w: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период </w:t>
            </w:r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летней кампании стали наставниками младших ребят. Организовали и провели военизированную игру «Зарница», помогали учащимся в строевой подготовке, вошли в состав жюри по разборке и сборке автомата. </w:t>
            </w:r>
            <w:proofErr w:type="gramStart"/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Обучающееся</w:t>
            </w:r>
            <w:proofErr w:type="gramEnd"/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школы с интересом наблюдают за деятельностью юнармейцев и по опросу многие хотели бы вступить в ряды </w:t>
            </w:r>
            <w:proofErr w:type="spellStart"/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Юнармии</w:t>
            </w:r>
            <w:proofErr w:type="spellEnd"/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Сотрудничаем с Союзом ветеранов боевых действий "Братство".</w:t>
            </w:r>
          </w:p>
          <w:p w:rsidR="00193C38" w:rsidRPr="006C3EB0" w:rsidRDefault="00193C38" w:rsidP="005C1789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6C3EB0">
              <w:rPr>
                <w:color w:val="000000"/>
                <w:shd w:val="clear" w:color="auto" w:fill="FFFFFF"/>
              </w:rPr>
              <w:t xml:space="preserve">      С 29 октября по 5 ноября приняли участие в </w:t>
            </w:r>
            <w:r w:rsidRPr="006C3EB0">
              <w:rPr>
                <w:color w:val="000000"/>
                <w:shd w:val="clear" w:color="auto" w:fill="FFFFFF"/>
                <w:lang w:val="en-US"/>
              </w:rPr>
              <w:t>XI</w:t>
            </w:r>
            <w:r w:rsidRPr="006C3EB0">
              <w:rPr>
                <w:color w:val="000000"/>
                <w:shd w:val="clear" w:color="auto" w:fill="FFFFFF"/>
              </w:rPr>
              <w:t xml:space="preserve">  Всероссийской военно-спортивной игре "Кадеты Отечества!" </w:t>
            </w:r>
            <w:proofErr w:type="gramStart"/>
            <w:r w:rsidRPr="006C3EB0">
              <w:rPr>
                <w:color w:val="000000"/>
                <w:shd w:val="clear" w:color="auto" w:fill="FFFFFF"/>
              </w:rPr>
              <w:t>г</w:t>
            </w:r>
            <w:proofErr w:type="gramEnd"/>
            <w:r w:rsidRPr="006C3EB0">
              <w:rPr>
                <w:color w:val="000000"/>
                <w:shd w:val="clear" w:color="auto" w:fill="FFFFFF"/>
              </w:rPr>
              <w:t xml:space="preserve">. Москва. </w:t>
            </w:r>
          </w:p>
          <w:p w:rsidR="00193C38" w:rsidRPr="006C3EB0" w:rsidRDefault="00193C38" w:rsidP="005C1789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6C3EB0">
              <w:rPr>
                <w:color w:val="000000"/>
                <w:shd w:val="clear" w:color="auto" w:fill="FFFFFF"/>
              </w:rPr>
              <w:t xml:space="preserve">           Диплом 3 степени в конкурсе "Разборка сборка автомата" </w:t>
            </w:r>
          </w:p>
          <w:p w:rsidR="00193C38" w:rsidRPr="006C3EB0" w:rsidRDefault="00193C38" w:rsidP="005C1789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6C3EB0">
              <w:rPr>
                <w:color w:val="000000"/>
                <w:shd w:val="clear" w:color="auto" w:fill="FFFFFF"/>
              </w:rPr>
              <w:t xml:space="preserve">                          3 место "Историческая викторина"</w:t>
            </w:r>
          </w:p>
          <w:p w:rsidR="00193C38" w:rsidRPr="006C3EB0" w:rsidRDefault="00193C38" w:rsidP="005C1789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6C3EB0">
              <w:rPr>
                <w:color w:val="000000"/>
                <w:shd w:val="clear" w:color="auto" w:fill="FFFFFF"/>
              </w:rPr>
              <w:t xml:space="preserve">                          2 место в Эстафете, 2 место в конкурсе "Смотра строя", 2 место "Встречная эстафета", 2 место "Смотр песни".  В итоговом зачете 3 общекомандное место. </w:t>
            </w:r>
          </w:p>
          <w:p w:rsidR="00193C38" w:rsidRPr="006C3EB0" w:rsidRDefault="00193C38" w:rsidP="00193C3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u w:val="single"/>
                <w:shd w:val="clear" w:color="auto" w:fill="FFFFFF"/>
              </w:rPr>
            </w:pPr>
          </w:p>
          <w:p w:rsidR="00193C38" w:rsidRPr="006C3EB0" w:rsidRDefault="00193C38" w:rsidP="00193C3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C3EB0">
              <w:rPr>
                <w:b/>
                <w:color w:val="000000"/>
                <w:u w:val="single"/>
                <w:shd w:val="clear" w:color="auto" w:fill="FFFFFF"/>
              </w:rPr>
              <w:t xml:space="preserve">Отряд Юных инспекторов дорожного движения  </w:t>
            </w:r>
            <w:r w:rsidRPr="006C3EB0">
              <w:rPr>
                <w:color w:val="000000"/>
              </w:rPr>
              <w:t xml:space="preserve">сформирован на базе 6 класса. </w:t>
            </w:r>
          </w:p>
          <w:p w:rsidR="00193C38" w:rsidRPr="006C3EB0" w:rsidRDefault="00193C38" w:rsidP="00193C3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C3EB0">
              <w:t xml:space="preserve">    Отряд проводит разъяснительную работу для младших школьников по безопасному поведению в повседневной деятельности, освоению правил дорожного движения, проводят акции, конкурсы</w:t>
            </w:r>
            <w:proofErr w:type="gramStart"/>
            <w:r w:rsidRPr="006C3EB0">
              <w:t>.</w:t>
            </w:r>
            <w:proofErr w:type="gramEnd"/>
            <w:r w:rsidRPr="006C3EB0">
              <w:t xml:space="preserve"> </w:t>
            </w:r>
            <w:proofErr w:type="gramStart"/>
            <w:r w:rsidRPr="006C3EB0">
              <w:t>в</w:t>
            </w:r>
            <w:proofErr w:type="gramEnd"/>
            <w:r w:rsidRPr="006C3EB0">
              <w:t xml:space="preserve">ыступают на родительских собраниях. </w:t>
            </w:r>
          </w:p>
          <w:p w:rsidR="00193C38" w:rsidRPr="006C3EB0" w:rsidRDefault="00193C38" w:rsidP="0019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С сентября 2019 г учащиеся 5 класса стали инициаторами вступления в </w:t>
            </w:r>
            <w:r w:rsidRPr="006C3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Дружину юных пожарных.</w:t>
            </w:r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Отряд только начал постигать азы пожарного дела.</w:t>
            </w:r>
          </w:p>
          <w:p w:rsidR="00193C38" w:rsidRPr="006C3EB0" w:rsidRDefault="00193C38" w:rsidP="0019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Участники профильных отрядов ежегодно участвуют в параде коллективов СПК "Колхоза им. Чапаева".</w:t>
            </w:r>
          </w:p>
          <w:p w:rsidR="00193C38" w:rsidRPr="006C3EB0" w:rsidRDefault="00193C38" w:rsidP="00193C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Немаловажным в деятельности РДШ является работа по направлению </w:t>
            </w:r>
            <w:r w:rsidRPr="006C3E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Гражданская  активность</w:t>
            </w:r>
          </w:p>
          <w:p w:rsidR="00193C38" w:rsidRPr="006C3EB0" w:rsidRDefault="00193C38" w:rsidP="00193C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6C3E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Волонтёрский Отряд «Тимуровцы»</w:t>
            </w:r>
          </w:p>
          <w:p w:rsidR="00193C38" w:rsidRPr="006C3EB0" w:rsidRDefault="00193C38" w:rsidP="00193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Отряд активно сотрудничает с местным Советом Ветеранов.</w:t>
            </w:r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Разработаны и внедряются в жизнь проекты  </w:t>
            </w:r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 сердца к сердцу!» н</w:t>
            </w: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аправления: забота, юбиляры, совместные творческие мероприятия.</w:t>
            </w:r>
          </w:p>
          <w:p w:rsidR="00193C38" w:rsidRPr="006C3EB0" w:rsidRDefault="00193C38" w:rsidP="00193C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       Ребята занимаются благоустройством памятника павшим в Великой Отечественной войне. Проводят экологические акции и операции. </w:t>
            </w:r>
          </w:p>
          <w:p w:rsidR="00193C38" w:rsidRPr="006C3EB0" w:rsidRDefault="00193C38" w:rsidP="00193C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В 2018-2019г реализован социальный </w:t>
            </w:r>
            <w:r w:rsidRPr="006C3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проект «Литературное турне». </w:t>
            </w: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Проект направлен на повышение значимости культуры чтения. На общешкольной линейке обучающимся были предложены темы для чтения. Задача прочитать книгу и написать отзыв</w:t>
            </w:r>
            <w:proofErr w:type="gram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.е. на основе отзывов оформлен альбом </w:t>
            </w:r>
            <w:r w:rsidRPr="006C3EB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C3E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</w:t>
            </w:r>
            <w:r w:rsidRPr="006C3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читал – </w:t>
            </w:r>
            <w:r w:rsidRPr="006C3E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</w:t>
            </w:r>
            <w:r w:rsidRPr="006C3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двинь книгу».      </w:t>
            </w:r>
          </w:p>
          <w:p w:rsidR="00193C38" w:rsidRPr="006C3EB0" w:rsidRDefault="00193C38" w:rsidP="00193C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kern w:val="28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Альбом передали в школьную библиотеку, где все желающие могут прочитать отзыв тем самым заинтересоваться и познакомиться с героями книг. </w:t>
            </w:r>
          </w:p>
          <w:p w:rsidR="00193C38" w:rsidRPr="006C3EB0" w:rsidRDefault="00193C38" w:rsidP="00193C3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B0">
              <w:rPr>
                <w:rFonts w:ascii="Times New Roman" w:hAnsi="Times New Roman"/>
                <w:sz w:val="24"/>
                <w:szCs w:val="24"/>
              </w:rPr>
              <w:t xml:space="preserve">      Взаимодействию, умению договариваться, разрешать конфликты ребята учатся в </w:t>
            </w:r>
            <w:r w:rsidRPr="006C3EB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«Школьной службе примирения МИР».</w:t>
            </w:r>
            <w:r w:rsidRPr="006C3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3C38" w:rsidRPr="006C3EB0" w:rsidRDefault="00193C38" w:rsidP="00193C3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3EB0">
              <w:rPr>
                <w:rFonts w:ascii="Times New Roman" w:hAnsi="Times New Roman"/>
                <w:sz w:val="24"/>
                <w:szCs w:val="24"/>
              </w:rPr>
              <w:t xml:space="preserve">    Особый опыт самоорганизации и самоуправления в добровольном разновозрастном коллективе учит дисциплинированности, умению быть в различных ролях: организатора и исполнителя.</w:t>
            </w:r>
          </w:p>
          <w:p w:rsidR="00193C38" w:rsidRPr="006C3EB0" w:rsidRDefault="00193C38" w:rsidP="00193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6C3E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Так же </w:t>
            </w:r>
            <w:r w:rsidRPr="006C3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школы  активно участвуют в муниципальных, краевых, региональных конкурсах. </w:t>
            </w: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В таблице представлен мониторинг за </w:t>
            </w:r>
            <w:proofErr w:type="gram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6 лет.</w:t>
            </w:r>
          </w:p>
          <w:p w:rsidR="00193C38" w:rsidRPr="006C3EB0" w:rsidRDefault="00193C38" w:rsidP="00193C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участия в мероприятиях воспитательной направленности</w:t>
            </w:r>
          </w:p>
          <w:p w:rsidR="00193C38" w:rsidRPr="006C3EB0" w:rsidRDefault="00193C38" w:rsidP="00193C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8"/>
              <w:tblW w:w="10394" w:type="dxa"/>
              <w:tblLook w:val="04A0"/>
            </w:tblPr>
            <w:tblGrid>
              <w:gridCol w:w="953"/>
              <w:gridCol w:w="1000"/>
              <w:gridCol w:w="1133"/>
              <w:gridCol w:w="1017"/>
              <w:gridCol w:w="1133"/>
              <w:gridCol w:w="806"/>
              <w:gridCol w:w="1133"/>
              <w:gridCol w:w="1017"/>
              <w:gridCol w:w="898"/>
              <w:gridCol w:w="1017"/>
            </w:tblGrid>
            <w:tr w:rsidR="00193C38" w:rsidRPr="006C3EB0" w:rsidTr="005C1789">
              <w:tc>
                <w:tcPr>
                  <w:tcW w:w="1154" w:type="dxa"/>
                  <w:vMerge w:val="restart"/>
                </w:tcPr>
                <w:p w:rsidR="00193C38" w:rsidRPr="006C3EB0" w:rsidRDefault="00193C38" w:rsidP="005C1789">
                  <w:pPr>
                    <w:jc w:val="both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Учебный</w:t>
                  </w:r>
                </w:p>
                <w:p w:rsidR="00193C38" w:rsidRPr="006C3EB0" w:rsidRDefault="00193C38" w:rsidP="005C1789">
                  <w:pPr>
                    <w:jc w:val="both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214" w:type="dxa"/>
                  <w:vMerge w:val="restart"/>
                </w:tcPr>
                <w:p w:rsidR="00193C38" w:rsidRPr="006C3EB0" w:rsidRDefault="00193C38" w:rsidP="005C1789">
                  <w:pPr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Всего учащихся по школе</w:t>
                  </w:r>
                </w:p>
                <w:p w:rsidR="00193C38" w:rsidRPr="006C3EB0" w:rsidRDefault="00193C38" w:rsidP="005C178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7" w:type="dxa"/>
                  <w:gridSpan w:val="2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2268" w:type="dxa"/>
                  <w:gridSpan w:val="2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Краевой</w:t>
                  </w:r>
                </w:p>
              </w:tc>
              <w:tc>
                <w:tcPr>
                  <w:tcW w:w="1984" w:type="dxa"/>
                  <w:gridSpan w:val="2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Всероссийский</w:t>
                  </w:r>
                </w:p>
              </w:tc>
              <w:tc>
                <w:tcPr>
                  <w:tcW w:w="1747" w:type="dxa"/>
                  <w:gridSpan w:val="2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193C38" w:rsidRPr="006C3EB0" w:rsidTr="005C1789">
              <w:trPr>
                <w:trHeight w:val="923"/>
              </w:trPr>
              <w:tc>
                <w:tcPr>
                  <w:tcW w:w="1154" w:type="dxa"/>
                  <w:vMerge/>
                </w:tcPr>
                <w:p w:rsidR="00193C38" w:rsidRPr="006C3EB0" w:rsidRDefault="00193C38" w:rsidP="005C178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:rsidR="00193C38" w:rsidRPr="006C3EB0" w:rsidRDefault="00193C38" w:rsidP="005C178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 xml:space="preserve">Кол-во участников </w:t>
                  </w:r>
                </w:p>
              </w:tc>
              <w:tc>
                <w:tcPr>
                  <w:tcW w:w="993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Призовые места</w:t>
                  </w:r>
                </w:p>
              </w:tc>
              <w:tc>
                <w:tcPr>
                  <w:tcW w:w="1134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Кол-во участников</w:t>
                  </w:r>
                </w:p>
              </w:tc>
              <w:tc>
                <w:tcPr>
                  <w:tcW w:w="1134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Призов</w:t>
                  </w:r>
                </w:p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C3EB0">
                    <w:rPr>
                      <w:sz w:val="24"/>
                      <w:szCs w:val="24"/>
                    </w:rPr>
                    <w:t>ые</w:t>
                  </w:r>
                  <w:proofErr w:type="spellEnd"/>
                  <w:r w:rsidRPr="006C3EB0">
                    <w:rPr>
                      <w:sz w:val="24"/>
                      <w:szCs w:val="24"/>
                    </w:rPr>
                    <w:t xml:space="preserve"> </w:t>
                  </w:r>
                </w:p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места</w:t>
                  </w:r>
                </w:p>
              </w:tc>
              <w:tc>
                <w:tcPr>
                  <w:tcW w:w="992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Кол-во участников</w:t>
                  </w:r>
                </w:p>
              </w:tc>
              <w:tc>
                <w:tcPr>
                  <w:tcW w:w="992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Призовые места</w:t>
                  </w:r>
                </w:p>
              </w:tc>
              <w:tc>
                <w:tcPr>
                  <w:tcW w:w="1038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 xml:space="preserve">Кол-во </w:t>
                  </w:r>
                </w:p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C3EB0">
                    <w:rPr>
                      <w:sz w:val="24"/>
                      <w:szCs w:val="24"/>
                    </w:rPr>
                    <w:t>уч-ов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Призовые места</w:t>
                  </w:r>
                </w:p>
              </w:tc>
            </w:tr>
            <w:tr w:rsidR="00193C38" w:rsidRPr="006C3EB0" w:rsidTr="005C1789">
              <w:trPr>
                <w:trHeight w:val="923"/>
              </w:trPr>
              <w:tc>
                <w:tcPr>
                  <w:tcW w:w="1154" w:type="dxa"/>
                </w:tcPr>
                <w:p w:rsidR="00193C38" w:rsidRPr="006C3EB0" w:rsidRDefault="00193C38" w:rsidP="005C1789">
                  <w:pPr>
                    <w:jc w:val="both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14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175</w:t>
                  </w:r>
                </w:p>
              </w:tc>
              <w:tc>
                <w:tcPr>
                  <w:tcW w:w="1034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74/43%</w:t>
                  </w:r>
                </w:p>
              </w:tc>
              <w:tc>
                <w:tcPr>
                  <w:tcW w:w="993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31/18%</w:t>
                  </w:r>
                </w:p>
              </w:tc>
              <w:tc>
                <w:tcPr>
                  <w:tcW w:w="1134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92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115/67%</w:t>
                  </w:r>
                </w:p>
              </w:tc>
              <w:tc>
                <w:tcPr>
                  <w:tcW w:w="709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10%</w:t>
                  </w:r>
                </w:p>
              </w:tc>
            </w:tr>
            <w:tr w:rsidR="00193C38" w:rsidRPr="006C3EB0" w:rsidTr="005C1789">
              <w:trPr>
                <w:trHeight w:val="923"/>
              </w:trPr>
              <w:tc>
                <w:tcPr>
                  <w:tcW w:w="1154" w:type="dxa"/>
                </w:tcPr>
                <w:p w:rsidR="00193C38" w:rsidRPr="006C3EB0" w:rsidRDefault="00193C38" w:rsidP="005C1789">
                  <w:pPr>
                    <w:jc w:val="both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lastRenderedPageBreak/>
                    <w:t>2018-19</w:t>
                  </w:r>
                </w:p>
              </w:tc>
              <w:tc>
                <w:tcPr>
                  <w:tcW w:w="1214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171</w:t>
                  </w:r>
                </w:p>
              </w:tc>
              <w:tc>
                <w:tcPr>
                  <w:tcW w:w="1034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70/40%</w:t>
                  </w:r>
                </w:p>
              </w:tc>
              <w:tc>
                <w:tcPr>
                  <w:tcW w:w="993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30/17%</w:t>
                  </w:r>
                </w:p>
              </w:tc>
              <w:tc>
                <w:tcPr>
                  <w:tcW w:w="1134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112/65%</w:t>
                  </w:r>
                </w:p>
              </w:tc>
              <w:tc>
                <w:tcPr>
                  <w:tcW w:w="709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9%</w:t>
                  </w:r>
                </w:p>
              </w:tc>
            </w:tr>
            <w:tr w:rsidR="00193C38" w:rsidRPr="006C3EB0" w:rsidTr="005C1789">
              <w:trPr>
                <w:trHeight w:val="543"/>
              </w:trPr>
              <w:tc>
                <w:tcPr>
                  <w:tcW w:w="1154" w:type="dxa"/>
                </w:tcPr>
                <w:p w:rsidR="00193C38" w:rsidRPr="006C3EB0" w:rsidRDefault="00193C38" w:rsidP="005C1789">
                  <w:pPr>
                    <w:jc w:val="both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2017-18</w:t>
                  </w:r>
                </w:p>
              </w:tc>
              <w:tc>
                <w:tcPr>
                  <w:tcW w:w="1214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167</w:t>
                  </w:r>
                </w:p>
              </w:tc>
              <w:tc>
                <w:tcPr>
                  <w:tcW w:w="1034" w:type="dxa"/>
                </w:tcPr>
                <w:p w:rsidR="00193C38" w:rsidRPr="006C3EB0" w:rsidRDefault="00193C38" w:rsidP="005C1789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59/36%</w:t>
                  </w:r>
                </w:p>
              </w:tc>
              <w:tc>
                <w:tcPr>
                  <w:tcW w:w="993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23/14%</w:t>
                  </w:r>
                </w:p>
              </w:tc>
              <w:tc>
                <w:tcPr>
                  <w:tcW w:w="1134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38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82/49%</w:t>
                  </w:r>
                </w:p>
              </w:tc>
              <w:tc>
                <w:tcPr>
                  <w:tcW w:w="709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8/5%</w:t>
                  </w:r>
                </w:p>
              </w:tc>
            </w:tr>
            <w:tr w:rsidR="00193C38" w:rsidRPr="006C3EB0" w:rsidTr="005C1789">
              <w:trPr>
                <w:trHeight w:val="361"/>
              </w:trPr>
              <w:tc>
                <w:tcPr>
                  <w:tcW w:w="1154" w:type="dxa"/>
                </w:tcPr>
                <w:p w:rsidR="00193C38" w:rsidRPr="006C3EB0" w:rsidRDefault="00193C38" w:rsidP="005C1789">
                  <w:pPr>
                    <w:jc w:val="both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2016-17</w:t>
                  </w:r>
                </w:p>
              </w:tc>
              <w:tc>
                <w:tcPr>
                  <w:tcW w:w="1214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176</w:t>
                  </w:r>
                </w:p>
              </w:tc>
              <w:tc>
                <w:tcPr>
                  <w:tcW w:w="1034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86/49%</w:t>
                  </w:r>
                </w:p>
              </w:tc>
              <w:tc>
                <w:tcPr>
                  <w:tcW w:w="993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10/6%</w:t>
                  </w:r>
                </w:p>
              </w:tc>
              <w:tc>
                <w:tcPr>
                  <w:tcW w:w="1134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38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96/55%</w:t>
                  </w:r>
                </w:p>
              </w:tc>
              <w:tc>
                <w:tcPr>
                  <w:tcW w:w="709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12/7%</w:t>
                  </w:r>
                </w:p>
              </w:tc>
            </w:tr>
            <w:tr w:rsidR="00193C38" w:rsidRPr="006C3EB0" w:rsidTr="005C1789">
              <w:tc>
                <w:tcPr>
                  <w:tcW w:w="1154" w:type="dxa"/>
                </w:tcPr>
                <w:p w:rsidR="00193C38" w:rsidRPr="006C3EB0" w:rsidRDefault="00193C38" w:rsidP="005C1789">
                  <w:pPr>
                    <w:jc w:val="both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2015-16</w:t>
                  </w:r>
                </w:p>
              </w:tc>
              <w:tc>
                <w:tcPr>
                  <w:tcW w:w="1214" w:type="dxa"/>
                </w:tcPr>
                <w:p w:rsidR="00193C38" w:rsidRPr="006C3EB0" w:rsidRDefault="00193C38" w:rsidP="005C1789">
                  <w:pPr>
                    <w:snapToGrid w:val="0"/>
                    <w:ind w:right="-5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color w:val="000000"/>
                      <w:sz w:val="24"/>
                      <w:szCs w:val="24"/>
                    </w:rPr>
                    <w:t>173</w:t>
                  </w:r>
                </w:p>
              </w:tc>
              <w:tc>
                <w:tcPr>
                  <w:tcW w:w="1034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60/35%</w:t>
                  </w:r>
                </w:p>
              </w:tc>
              <w:tc>
                <w:tcPr>
                  <w:tcW w:w="993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9/5%</w:t>
                  </w:r>
                </w:p>
              </w:tc>
              <w:tc>
                <w:tcPr>
                  <w:tcW w:w="1134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11/6%</w:t>
                  </w:r>
                </w:p>
              </w:tc>
              <w:tc>
                <w:tcPr>
                  <w:tcW w:w="992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80/46%</w:t>
                  </w:r>
                </w:p>
              </w:tc>
              <w:tc>
                <w:tcPr>
                  <w:tcW w:w="709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10/6%</w:t>
                  </w:r>
                </w:p>
              </w:tc>
            </w:tr>
            <w:tr w:rsidR="00193C38" w:rsidRPr="006C3EB0" w:rsidTr="005C1789">
              <w:tc>
                <w:tcPr>
                  <w:tcW w:w="1154" w:type="dxa"/>
                </w:tcPr>
                <w:p w:rsidR="00193C38" w:rsidRPr="006C3EB0" w:rsidRDefault="00193C38" w:rsidP="005C1789">
                  <w:pPr>
                    <w:jc w:val="both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2014-15</w:t>
                  </w:r>
                </w:p>
              </w:tc>
              <w:tc>
                <w:tcPr>
                  <w:tcW w:w="1214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164</w:t>
                  </w:r>
                </w:p>
              </w:tc>
              <w:tc>
                <w:tcPr>
                  <w:tcW w:w="1034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51/31%</w:t>
                  </w:r>
                </w:p>
              </w:tc>
              <w:tc>
                <w:tcPr>
                  <w:tcW w:w="993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10/6%</w:t>
                  </w:r>
                </w:p>
              </w:tc>
              <w:tc>
                <w:tcPr>
                  <w:tcW w:w="1134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10/6%</w:t>
                  </w:r>
                </w:p>
              </w:tc>
              <w:tc>
                <w:tcPr>
                  <w:tcW w:w="992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71/43%</w:t>
                  </w:r>
                </w:p>
              </w:tc>
              <w:tc>
                <w:tcPr>
                  <w:tcW w:w="709" w:type="dxa"/>
                </w:tcPr>
                <w:p w:rsidR="00193C38" w:rsidRPr="006C3EB0" w:rsidRDefault="00193C38" w:rsidP="005C1789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9/5%</w:t>
                  </w:r>
                </w:p>
              </w:tc>
            </w:tr>
          </w:tbl>
          <w:p w:rsidR="00193C38" w:rsidRPr="006C3EB0" w:rsidRDefault="00193C38" w:rsidP="00193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193C38" w:rsidRPr="006C3EB0" w:rsidRDefault="00193C38" w:rsidP="00193C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3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участия обучающихся  в рамках спартакиады КМР </w:t>
            </w:r>
            <w:proofErr w:type="gramEnd"/>
          </w:p>
          <w:p w:rsidR="00193C38" w:rsidRPr="006C3EB0" w:rsidRDefault="00193C38" w:rsidP="00193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07"/>
              <w:gridCol w:w="1204"/>
              <w:gridCol w:w="1131"/>
              <w:gridCol w:w="1255"/>
              <w:gridCol w:w="1255"/>
              <w:gridCol w:w="1255"/>
              <w:gridCol w:w="7"/>
              <w:gridCol w:w="1198"/>
            </w:tblGrid>
            <w:tr w:rsidR="00193C38" w:rsidRPr="006C3EB0" w:rsidTr="00193C38">
              <w:tc>
                <w:tcPr>
                  <w:tcW w:w="3032" w:type="dxa"/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</w:t>
                  </w:r>
                </w:p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2013-2014</w:t>
                  </w:r>
                </w:p>
              </w:tc>
              <w:tc>
                <w:tcPr>
                  <w:tcW w:w="1133" w:type="dxa"/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1272" w:type="dxa"/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1272" w:type="dxa"/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1271" w:type="dxa"/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2017-2018</w:t>
                  </w:r>
                </w:p>
              </w:tc>
              <w:tc>
                <w:tcPr>
                  <w:tcW w:w="928" w:type="dxa"/>
                  <w:gridSpan w:val="2"/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193C38" w:rsidRPr="006C3EB0" w:rsidTr="00193C38">
              <w:tc>
                <w:tcPr>
                  <w:tcW w:w="3032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Осенняя комбинированная эстафета (основное звено)</w:t>
                  </w:r>
                </w:p>
              </w:tc>
              <w:tc>
                <w:tcPr>
                  <w:tcW w:w="1204" w:type="dxa"/>
                </w:tcPr>
                <w:p w:rsidR="00193C38" w:rsidRPr="006C3EB0" w:rsidRDefault="00193C38" w:rsidP="005C1789">
                  <w:pPr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133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2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1272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1271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928" w:type="dxa"/>
                  <w:gridSpan w:val="2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193C38" w:rsidRPr="006C3EB0" w:rsidTr="00193C38">
              <w:tc>
                <w:tcPr>
                  <w:tcW w:w="3032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Осенняя легкоатлетическая эстафета (начальное звено)</w:t>
                  </w:r>
                </w:p>
              </w:tc>
              <w:tc>
                <w:tcPr>
                  <w:tcW w:w="1204" w:type="dxa"/>
                </w:tcPr>
                <w:p w:rsidR="00193C38" w:rsidRPr="006C3EB0" w:rsidRDefault="00193C38" w:rsidP="005C1789">
                  <w:pPr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133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2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место</w:t>
                  </w:r>
                </w:p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1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28" w:type="dxa"/>
                  <w:gridSpan w:val="2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93C38" w:rsidRPr="006C3EB0" w:rsidTr="00193C38">
              <w:tc>
                <w:tcPr>
                  <w:tcW w:w="3032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Первенство по легкой атлетике «Шиповка </w:t>
                  </w:r>
                  <w:proofErr w:type="gramStart"/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юных</w:t>
                  </w:r>
                  <w:proofErr w:type="gramEnd"/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1204" w:type="dxa"/>
                </w:tcPr>
                <w:p w:rsidR="00193C38" w:rsidRPr="006C3EB0" w:rsidRDefault="00193C38" w:rsidP="005C1789">
                  <w:pPr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133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2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1272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 (юноши)</w:t>
                  </w:r>
                </w:p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 (девочки)</w:t>
                  </w:r>
                </w:p>
              </w:tc>
              <w:tc>
                <w:tcPr>
                  <w:tcW w:w="1271" w:type="dxa"/>
                </w:tcPr>
                <w:p w:rsidR="00193C38" w:rsidRPr="006C3EB0" w:rsidRDefault="00193C38" w:rsidP="005C1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8" w:type="dxa"/>
                  <w:gridSpan w:val="2"/>
                </w:tcPr>
                <w:p w:rsidR="00193C38" w:rsidRPr="006C3EB0" w:rsidRDefault="00193C38" w:rsidP="005C1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3C38" w:rsidRPr="006C3EB0" w:rsidTr="00193C38">
              <w:tc>
                <w:tcPr>
                  <w:tcW w:w="3032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Первенство по баскетболу</w:t>
                  </w:r>
                </w:p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</w:tcPr>
                <w:p w:rsidR="00193C38" w:rsidRPr="006C3EB0" w:rsidRDefault="00193C38" w:rsidP="005C1789">
                  <w:pPr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 (юноши)</w:t>
                  </w:r>
                </w:p>
              </w:tc>
              <w:tc>
                <w:tcPr>
                  <w:tcW w:w="1133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место</w:t>
                  </w:r>
                </w:p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место</w:t>
                  </w:r>
                </w:p>
              </w:tc>
              <w:tc>
                <w:tcPr>
                  <w:tcW w:w="1272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1272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место (юноши)</w:t>
                  </w:r>
                </w:p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 (девочки)</w:t>
                  </w:r>
                </w:p>
              </w:tc>
              <w:tc>
                <w:tcPr>
                  <w:tcW w:w="1271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 (девочки)</w:t>
                  </w:r>
                </w:p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8" w:type="dxa"/>
                  <w:gridSpan w:val="2"/>
                </w:tcPr>
                <w:p w:rsidR="00193C38" w:rsidRPr="006C3EB0" w:rsidRDefault="00193C38" w:rsidP="005C1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 (девочки)</w:t>
                  </w:r>
                </w:p>
                <w:p w:rsidR="00193C38" w:rsidRPr="006C3EB0" w:rsidRDefault="00193C38" w:rsidP="005C1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3C38" w:rsidRPr="006C3EB0" w:rsidTr="00193C38">
              <w:tc>
                <w:tcPr>
                  <w:tcW w:w="3032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Первенство по лыжным гонкам</w:t>
                  </w:r>
                </w:p>
              </w:tc>
              <w:tc>
                <w:tcPr>
                  <w:tcW w:w="1204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место</w:t>
                  </w:r>
                </w:p>
              </w:tc>
              <w:tc>
                <w:tcPr>
                  <w:tcW w:w="1133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2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272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1271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 (девочки)</w:t>
                  </w:r>
                </w:p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8" w:type="dxa"/>
                  <w:gridSpan w:val="2"/>
                </w:tcPr>
                <w:p w:rsidR="00193C38" w:rsidRPr="006C3EB0" w:rsidRDefault="00193C38" w:rsidP="005C1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3C38" w:rsidRPr="006C3EB0" w:rsidTr="00193C38">
              <w:trPr>
                <w:trHeight w:val="390"/>
              </w:trPr>
              <w:tc>
                <w:tcPr>
                  <w:tcW w:w="3032" w:type="dxa"/>
                  <w:vMerge w:val="restart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Первенство по волейболу </w:t>
                  </w:r>
                </w:p>
              </w:tc>
              <w:tc>
                <w:tcPr>
                  <w:tcW w:w="1204" w:type="dxa"/>
                  <w:vMerge w:val="restart"/>
                </w:tcPr>
                <w:p w:rsidR="00193C38" w:rsidRPr="006C3EB0" w:rsidRDefault="00193C38" w:rsidP="005C1789">
                  <w:pPr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место (девочки)</w:t>
                  </w:r>
                </w:p>
              </w:tc>
              <w:tc>
                <w:tcPr>
                  <w:tcW w:w="1133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место (юноши) </w:t>
                  </w:r>
                </w:p>
              </w:tc>
              <w:tc>
                <w:tcPr>
                  <w:tcW w:w="1272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 (юноши)</w:t>
                  </w:r>
                </w:p>
              </w:tc>
              <w:tc>
                <w:tcPr>
                  <w:tcW w:w="1272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место </w:t>
                  </w:r>
                </w:p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(юноши)</w:t>
                  </w:r>
                </w:p>
              </w:tc>
              <w:tc>
                <w:tcPr>
                  <w:tcW w:w="1271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место</w:t>
                  </w:r>
                </w:p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(юноши)</w:t>
                  </w:r>
                </w:p>
              </w:tc>
              <w:tc>
                <w:tcPr>
                  <w:tcW w:w="928" w:type="dxa"/>
                  <w:gridSpan w:val="2"/>
                </w:tcPr>
                <w:p w:rsidR="00193C38" w:rsidRPr="006C3EB0" w:rsidRDefault="00193C38" w:rsidP="005C1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3C38" w:rsidRPr="006C3EB0" w:rsidTr="00193C38">
              <w:trPr>
                <w:trHeight w:val="360"/>
              </w:trPr>
              <w:tc>
                <w:tcPr>
                  <w:tcW w:w="3032" w:type="dxa"/>
                  <w:vMerge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vMerge/>
                </w:tcPr>
                <w:p w:rsidR="00193C38" w:rsidRPr="006C3EB0" w:rsidRDefault="00193C38" w:rsidP="005C1789">
                  <w:pPr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 (девочки</w:t>
                  </w:r>
                  <w:proofErr w:type="gramEnd"/>
                </w:p>
              </w:tc>
              <w:tc>
                <w:tcPr>
                  <w:tcW w:w="1272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 (девочки)</w:t>
                  </w:r>
                </w:p>
              </w:tc>
              <w:tc>
                <w:tcPr>
                  <w:tcW w:w="1272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место </w:t>
                  </w:r>
                </w:p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(девочки)</w:t>
                  </w:r>
                </w:p>
              </w:tc>
              <w:tc>
                <w:tcPr>
                  <w:tcW w:w="1278" w:type="dxa"/>
                  <w:gridSpan w:val="2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(девочки)</w:t>
                  </w:r>
                </w:p>
              </w:tc>
              <w:tc>
                <w:tcPr>
                  <w:tcW w:w="921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  <w:p w:rsidR="00193C38" w:rsidRPr="006C3EB0" w:rsidRDefault="00193C38" w:rsidP="005C1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(девочки</w:t>
                  </w:r>
                  <w:proofErr w:type="gramEnd"/>
                </w:p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3C38" w:rsidRPr="006C3EB0" w:rsidTr="00193C38">
              <w:tc>
                <w:tcPr>
                  <w:tcW w:w="3032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Первенство по лёгкой атлетике </w:t>
                  </w:r>
                </w:p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(дистанция 200 м.)</w:t>
                  </w:r>
                </w:p>
              </w:tc>
              <w:tc>
                <w:tcPr>
                  <w:tcW w:w="1204" w:type="dxa"/>
                </w:tcPr>
                <w:p w:rsidR="00193C38" w:rsidRPr="006C3EB0" w:rsidRDefault="00193C38" w:rsidP="005C1789">
                  <w:pPr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1133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2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1272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21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93C38" w:rsidRPr="006C3EB0" w:rsidTr="00193C38">
              <w:tc>
                <w:tcPr>
                  <w:tcW w:w="3032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Зимнее первенство  по лёгкой атлетике</w:t>
                  </w:r>
                </w:p>
              </w:tc>
              <w:tc>
                <w:tcPr>
                  <w:tcW w:w="3609" w:type="dxa"/>
                  <w:gridSpan w:val="3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место </w:t>
                  </w:r>
                </w:p>
              </w:tc>
              <w:tc>
                <w:tcPr>
                  <w:tcW w:w="1278" w:type="dxa"/>
                  <w:gridSpan w:val="2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921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93C38" w:rsidRPr="006C3EB0" w:rsidTr="00193C38">
              <w:tc>
                <w:tcPr>
                  <w:tcW w:w="3032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Традиционная весенняя легкоатлетическая эстафета</w:t>
                  </w:r>
                </w:p>
              </w:tc>
              <w:tc>
                <w:tcPr>
                  <w:tcW w:w="3609" w:type="dxa"/>
                  <w:gridSpan w:val="3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1278" w:type="dxa"/>
                  <w:gridSpan w:val="2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921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3C38" w:rsidRPr="006C3EB0" w:rsidTr="00193C38">
              <w:tc>
                <w:tcPr>
                  <w:tcW w:w="3032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Фестиваль спорта среди </w:t>
                  </w:r>
                  <w:r w:rsidRPr="006C3EB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педагогических коллективов</w:t>
                  </w:r>
                </w:p>
              </w:tc>
              <w:tc>
                <w:tcPr>
                  <w:tcW w:w="3609" w:type="dxa"/>
                  <w:gridSpan w:val="3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1278" w:type="dxa"/>
                  <w:gridSpan w:val="2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21" w:type="dxa"/>
                </w:tcPr>
                <w:p w:rsidR="00193C38" w:rsidRPr="006C3EB0" w:rsidRDefault="00193C38" w:rsidP="005C17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93C38" w:rsidRPr="006C3EB0" w:rsidRDefault="00193C38" w:rsidP="00193C38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В общем зачёте Спартакиады среди основных школ Кунгурского муниципального района  </w:t>
            </w:r>
            <w:r w:rsidRPr="006C3EB0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cr/>
            </w: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в 3 группе школа заняла 3 место.  В общешкольных спортивных соревнованиях приняли участие – (94%). В районных спортивных мероприятиях приняло участие (20%).</w:t>
            </w:r>
          </w:p>
          <w:tbl>
            <w:tblPr>
              <w:tblW w:w="102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80"/>
              <w:gridCol w:w="1088"/>
              <w:gridCol w:w="1134"/>
              <w:gridCol w:w="1134"/>
              <w:gridCol w:w="1276"/>
              <w:gridCol w:w="1134"/>
              <w:gridCol w:w="1417"/>
              <w:gridCol w:w="1160"/>
            </w:tblGrid>
            <w:tr w:rsidR="00193C38" w:rsidRPr="006C3EB0" w:rsidTr="00193C38">
              <w:trPr>
                <w:jc w:val="center"/>
              </w:trPr>
              <w:tc>
                <w:tcPr>
                  <w:tcW w:w="1880" w:type="dxa"/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088" w:type="dxa"/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2013-</w:t>
                  </w:r>
                </w:p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134" w:type="dxa"/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</w:t>
                  </w:r>
                </w:p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134" w:type="dxa"/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</w:t>
                  </w:r>
                </w:p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276" w:type="dxa"/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</w:t>
                  </w:r>
                </w:p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134" w:type="dxa"/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2017-2018</w:t>
                  </w:r>
                </w:p>
              </w:tc>
              <w:tc>
                <w:tcPr>
                  <w:tcW w:w="1417" w:type="dxa"/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2018-2019</w:t>
                  </w:r>
                </w:p>
              </w:tc>
              <w:tc>
                <w:tcPr>
                  <w:tcW w:w="1160" w:type="dxa"/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193C38" w:rsidRPr="006C3EB0" w:rsidTr="00193C38">
              <w:trPr>
                <w:jc w:val="center"/>
              </w:trPr>
              <w:tc>
                <w:tcPr>
                  <w:tcW w:w="1880" w:type="dxa"/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1088" w:type="dxa"/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место</w:t>
                  </w:r>
                </w:p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место</w:t>
                  </w:r>
                </w:p>
              </w:tc>
              <w:tc>
                <w:tcPr>
                  <w:tcW w:w="1134" w:type="dxa"/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1276" w:type="dxa"/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1134" w:type="dxa"/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место </w:t>
                  </w:r>
                </w:p>
              </w:tc>
              <w:tc>
                <w:tcPr>
                  <w:tcW w:w="1417" w:type="dxa"/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1160" w:type="dxa"/>
                </w:tcPr>
                <w:p w:rsidR="00193C38" w:rsidRPr="006C3EB0" w:rsidRDefault="00193C38" w:rsidP="005C17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</w:tr>
          </w:tbl>
          <w:p w:rsidR="00193C38" w:rsidRPr="006C3EB0" w:rsidRDefault="00193C38" w:rsidP="00193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Дополнительное образование ведется по программам</w:t>
            </w: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спортивно-оздоровительной</w:t>
            </w:r>
            <w:proofErr w:type="gram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3C38" w:rsidRPr="006C3EB0" w:rsidRDefault="00193C38" w:rsidP="00193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духовно-нравственной, </w:t>
            </w:r>
            <w:proofErr w:type="spell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общеинтеллектуальной</w:t>
            </w:r>
            <w:proofErr w:type="spell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, социальной, общекультурной</w:t>
            </w:r>
            <w:r w:rsidRPr="006C3E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направленности.</w:t>
            </w:r>
          </w:p>
          <w:p w:rsidR="006C3EB0" w:rsidRPr="006C3EB0" w:rsidRDefault="00193C38" w:rsidP="00193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организовано 17 кружков и 3 спортивные секции. </w:t>
            </w:r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Выбор профилей осуществлен на основе опроса обучающихся и родителей. </w:t>
            </w: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Все занятия организованы во второй половине дня. </w:t>
            </w:r>
            <w:r w:rsidRPr="006C3E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          </w:t>
            </w:r>
          </w:p>
          <w:p w:rsidR="006C3EB0" w:rsidRDefault="006C3EB0" w:rsidP="006C3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val="en-US"/>
              </w:rPr>
            </w:pPr>
          </w:p>
          <w:p w:rsidR="006C3EB0" w:rsidRDefault="006C3EB0" w:rsidP="006C3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val="en-US"/>
              </w:rPr>
            </w:pPr>
          </w:p>
          <w:p w:rsidR="006C3EB0" w:rsidRPr="006C3EB0" w:rsidRDefault="006C3EB0" w:rsidP="006C3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val="en-US"/>
              </w:rPr>
            </w:pPr>
          </w:p>
          <w:p w:rsidR="00193C38" w:rsidRPr="006C3EB0" w:rsidRDefault="00193C38" w:rsidP="00193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</w:pPr>
            <w:r w:rsidRPr="006C3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Динамика занятости </w:t>
            </w:r>
            <w:proofErr w:type="gramStart"/>
            <w:r w:rsidRPr="006C3EB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C3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дополнительном образовании</w:t>
            </w:r>
          </w:p>
          <w:p w:rsidR="00193C38" w:rsidRPr="006C3EB0" w:rsidRDefault="00193C38" w:rsidP="00193C38">
            <w:pPr>
              <w:spacing w:after="0" w:line="240" w:lineRule="auto"/>
              <w:ind w:right="54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Примечание: считаем ребенка 1 раз</w:t>
            </w:r>
          </w:p>
          <w:tbl>
            <w:tblPr>
              <w:tblStyle w:val="a8"/>
              <w:tblW w:w="10004" w:type="dxa"/>
              <w:tblInd w:w="108" w:type="dxa"/>
              <w:tblLook w:val="04A0"/>
            </w:tblPr>
            <w:tblGrid>
              <w:gridCol w:w="1243"/>
              <w:gridCol w:w="1390"/>
              <w:gridCol w:w="1558"/>
              <w:gridCol w:w="1276"/>
              <w:gridCol w:w="1417"/>
              <w:gridCol w:w="1701"/>
              <w:gridCol w:w="1419"/>
            </w:tblGrid>
            <w:tr w:rsidR="00193C38" w:rsidRPr="006C3EB0" w:rsidTr="00193C38">
              <w:tc>
                <w:tcPr>
                  <w:tcW w:w="1243" w:type="dxa"/>
                </w:tcPr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390" w:type="dxa"/>
                </w:tcPr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Всего</w:t>
                  </w:r>
                </w:p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учащихся</w:t>
                  </w:r>
                </w:p>
              </w:tc>
              <w:tc>
                <w:tcPr>
                  <w:tcW w:w="1558" w:type="dxa"/>
                </w:tcPr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 xml:space="preserve">Занято </w:t>
                  </w:r>
                </w:p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в школе</w:t>
                  </w:r>
                </w:p>
              </w:tc>
              <w:tc>
                <w:tcPr>
                  <w:tcW w:w="1276" w:type="dxa"/>
                </w:tcPr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7" w:type="dxa"/>
                </w:tcPr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6C3EB0">
                    <w:rPr>
                      <w:b/>
                      <w:sz w:val="24"/>
                      <w:szCs w:val="24"/>
                    </w:rPr>
                    <w:t>Всего занято % в школе</w:t>
                  </w:r>
                </w:p>
              </w:tc>
              <w:tc>
                <w:tcPr>
                  <w:tcW w:w="1701" w:type="dxa"/>
                </w:tcPr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Занято вне школы</w:t>
                  </w:r>
                </w:p>
              </w:tc>
              <w:tc>
                <w:tcPr>
                  <w:tcW w:w="1419" w:type="dxa"/>
                </w:tcPr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6C3EB0">
                    <w:rPr>
                      <w:b/>
                      <w:sz w:val="24"/>
                      <w:szCs w:val="24"/>
                    </w:rPr>
                    <w:t>Вне  школы</w:t>
                  </w:r>
                </w:p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193C38" w:rsidRPr="006C3EB0" w:rsidTr="00193C38">
              <w:tc>
                <w:tcPr>
                  <w:tcW w:w="1243" w:type="dxa"/>
                </w:tcPr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2020</w:t>
                  </w:r>
                </w:p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176</w:t>
                  </w:r>
                </w:p>
              </w:tc>
              <w:tc>
                <w:tcPr>
                  <w:tcW w:w="1558" w:type="dxa"/>
                </w:tcPr>
                <w:p w:rsidR="00193C38" w:rsidRPr="006C3EB0" w:rsidRDefault="00193C38" w:rsidP="005C1789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6C3EB0">
                    <w:rPr>
                      <w:color w:val="000000"/>
                      <w:sz w:val="24"/>
                      <w:szCs w:val="24"/>
                    </w:rPr>
                    <w:t xml:space="preserve"> ст.- 73</w:t>
                  </w:r>
                </w:p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6C3EB0">
                    <w:rPr>
                      <w:color w:val="000000"/>
                      <w:sz w:val="24"/>
                      <w:szCs w:val="24"/>
                    </w:rPr>
                    <w:t>ст.- 96</w:t>
                  </w:r>
                </w:p>
              </w:tc>
              <w:tc>
                <w:tcPr>
                  <w:tcW w:w="1276" w:type="dxa"/>
                </w:tcPr>
                <w:p w:rsidR="00193C38" w:rsidRPr="006C3EB0" w:rsidRDefault="00193C38" w:rsidP="005C1789">
                  <w:pPr>
                    <w:rPr>
                      <w:iCs/>
                      <w:sz w:val="24"/>
                      <w:szCs w:val="24"/>
                    </w:rPr>
                  </w:pPr>
                  <w:r w:rsidRPr="006C3EB0">
                    <w:rPr>
                      <w:iCs/>
                      <w:sz w:val="24"/>
                      <w:szCs w:val="24"/>
                    </w:rPr>
                    <w:t>100%</w:t>
                  </w:r>
                </w:p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 xml:space="preserve"> 98%</w:t>
                  </w:r>
                </w:p>
              </w:tc>
              <w:tc>
                <w:tcPr>
                  <w:tcW w:w="1417" w:type="dxa"/>
                </w:tcPr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98%</w:t>
                  </w:r>
                </w:p>
              </w:tc>
              <w:tc>
                <w:tcPr>
                  <w:tcW w:w="1701" w:type="dxa"/>
                </w:tcPr>
                <w:p w:rsidR="00193C38" w:rsidRPr="006C3EB0" w:rsidRDefault="00193C38" w:rsidP="005C1789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6C3EB0">
                    <w:rPr>
                      <w:color w:val="000000"/>
                      <w:sz w:val="24"/>
                      <w:szCs w:val="24"/>
                    </w:rPr>
                    <w:t xml:space="preserve"> ст.- 9 чел</w:t>
                  </w:r>
                </w:p>
                <w:p w:rsidR="00193C38" w:rsidRPr="006C3EB0" w:rsidRDefault="00193C38" w:rsidP="005C1789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6C3EB0">
                    <w:rPr>
                      <w:color w:val="000000"/>
                      <w:sz w:val="24"/>
                      <w:szCs w:val="24"/>
                    </w:rPr>
                    <w:t>ст.- 12 чел</w:t>
                  </w:r>
                </w:p>
              </w:tc>
              <w:tc>
                <w:tcPr>
                  <w:tcW w:w="1419" w:type="dxa"/>
                </w:tcPr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12%</w:t>
                  </w:r>
                </w:p>
              </w:tc>
            </w:tr>
            <w:tr w:rsidR="00193C38" w:rsidRPr="006C3EB0" w:rsidTr="00193C38">
              <w:tc>
                <w:tcPr>
                  <w:tcW w:w="1243" w:type="dxa"/>
                </w:tcPr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2018</w:t>
                  </w:r>
                  <w:r w:rsidRPr="006C3EB0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6C3EB0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90" w:type="dxa"/>
                </w:tcPr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171</w:t>
                  </w:r>
                </w:p>
                <w:p w:rsidR="00193C38" w:rsidRPr="006C3EB0" w:rsidRDefault="00193C38" w:rsidP="005C1789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6C3EB0">
                    <w:rPr>
                      <w:color w:val="000000"/>
                      <w:sz w:val="24"/>
                      <w:szCs w:val="24"/>
                    </w:rPr>
                    <w:t xml:space="preserve"> ст.-</w:t>
                  </w: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7</w:t>
                  </w:r>
                  <w:r w:rsidRPr="006C3EB0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6C3EB0">
                    <w:rPr>
                      <w:color w:val="000000"/>
                      <w:sz w:val="24"/>
                      <w:szCs w:val="24"/>
                    </w:rPr>
                    <w:t>ст.-</w:t>
                  </w: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9</w:t>
                  </w:r>
                  <w:r w:rsidRPr="006C3EB0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58" w:type="dxa"/>
                </w:tcPr>
                <w:p w:rsidR="00193C38" w:rsidRPr="006C3EB0" w:rsidRDefault="00193C38" w:rsidP="005C1789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6C3EB0">
                    <w:rPr>
                      <w:color w:val="000000"/>
                      <w:sz w:val="24"/>
                      <w:szCs w:val="24"/>
                    </w:rPr>
                    <w:t xml:space="preserve"> ст.-</w:t>
                  </w: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7</w:t>
                  </w:r>
                  <w:r w:rsidRPr="006C3EB0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6C3EB0">
                    <w:rPr>
                      <w:color w:val="000000"/>
                      <w:sz w:val="24"/>
                      <w:szCs w:val="24"/>
                    </w:rPr>
                    <w:t>ст.-</w:t>
                  </w: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6C3EB0">
                    <w:rPr>
                      <w:color w:val="000000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276" w:type="dxa"/>
                </w:tcPr>
                <w:p w:rsidR="00193C38" w:rsidRPr="006C3EB0" w:rsidRDefault="00193C38" w:rsidP="005C1789">
                  <w:pPr>
                    <w:rPr>
                      <w:iCs/>
                      <w:sz w:val="24"/>
                      <w:szCs w:val="24"/>
                    </w:rPr>
                  </w:pPr>
                  <w:r w:rsidRPr="006C3EB0">
                    <w:rPr>
                      <w:iCs/>
                      <w:sz w:val="24"/>
                      <w:szCs w:val="24"/>
                    </w:rPr>
                    <w:t>100%</w:t>
                  </w:r>
                </w:p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6C3EB0">
                    <w:rPr>
                      <w:sz w:val="24"/>
                      <w:szCs w:val="24"/>
                    </w:rPr>
                    <w:t>98%</w:t>
                  </w:r>
                </w:p>
              </w:tc>
              <w:tc>
                <w:tcPr>
                  <w:tcW w:w="1417" w:type="dxa"/>
                </w:tcPr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98%</w:t>
                  </w:r>
                </w:p>
              </w:tc>
              <w:tc>
                <w:tcPr>
                  <w:tcW w:w="1701" w:type="dxa"/>
                </w:tcPr>
                <w:p w:rsidR="00193C38" w:rsidRPr="006C3EB0" w:rsidRDefault="00193C38" w:rsidP="005C1789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6C3EB0">
                    <w:rPr>
                      <w:color w:val="000000"/>
                      <w:sz w:val="24"/>
                      <w:szCs w:val="24"/>
                    </w:rPr>
                    <w:t xml:space="preserve"> ст.- 7 чел</w:t>
                  </w:r>
                </w:p>
                <w:p w:rsidR="00193C38" w:rsidRPr="006C3EB0" w:rsidRDefault="00193C38" w:rsidP="005C1789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6C3EB0">
                    <w:rPr>
                      <w:color w:val="000000"/>
                      <w:sz w:val="24"/>
                      <w:szCs w:val="24"/>
                    </w:rPr>
                    <w:t>ст.- 10 чел</w:t>
                  </w:r>
                </w:p>
              </w:tc>
              <w:tc>
                <w:tcPr>
                  <w:tcW w:w="1419" w:type="dxa"/>
                </w:tcPr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11%</w:t>
                  </w:r>
                </w:p>
              </w:tc>
            </w:tr>
            <w:tr w:rsidR="00193C38" w:rsidRPr="006C3EB0" w:rsidTr="00193C38">
              <w:tc>
                <w:tcPr>
                  <w:tcW w:w="1243" w:type="dxa"/>
                </w:tcPr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2017</w:t>
                  </w:r>
                  <w:r w:rsidRPr="006C3EB0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6C3EB0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90" w:type="dxa"/>
                </w:tcPr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6C3EB0">
                    <w:rPr>
                      <w:sz w:val="24"/>
                      <w:szCs w:val="24"/>
                      <w:lang w:val="en-US"/>
                    </w:rPr>
                    <w:t>167</w:t>
                  </w:r>
                </w:p>
                <w:p w:rsidR="00193C38" w:rsidRPr="006C3EB0" w:rsidRDefault="00193C38" w:rsidP="005C1789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6C3EB0">
                    <w:rPr>
                      <w:color w:val="000000"/>
                      <w:sz w:val="24"/>
                      <w:szCs w:val="24"/>
                    </w:rPr>
                    <w:t xml:space="preserve"> ст.-</w:t>
                  </w: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75</w:t>
                  </w:r>
                </w:p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6C3EB0">
                    <w:rPr>
                      <w:color w:val="000000"/>
                      <w:sz w:val="24"/>
                      <w:szCs w:val="24"/>
                    </w:rPr>
                    <w:t>ст.-</w:t>
                  </w: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92</w:t>
                  </w:r>
                </w:p>
              </w:tc>
              <w:tc>
                <w:tcPr>
                  <w:tcW w:w="1558" w:type="dxa"/>
                </w:tcPr>
                <w:p w:rsidR="00193C38" w:rsidRPr="006C3EB0" w:rsidRDefault="00193C38" w:rsidP="005C1789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6C3EB0">
                    <w:rPr>
                      <w:color w:val="000000"/>
                      <w:sz w:val="24"/>
                      <w:szCs w:val="24"/>
                    </w:rPr>
                    <w:t xml:space="preserve"> ст.-</w:t>
                  </w: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75</w:t>
                  </w:r>
                </w:p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6C3EB0">
                    <w:rPr>
                      <w:color w:val="000000"/>
                      <w:sz w:val="24"/>
                      <w:szCs w:val="24"/>
                    </w:rPr>
                    <w:t>ст.-</w:t>
                  </w: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87</w:t>
                  </w:r>
                </w:p>
              </w:tc>
              <w:tc>
                <w:tcPr>
                  <w:tcW w:w="1276" w:type="dxa"/>
                </w:tcPr>
                <w:p w:rsidR="00193C38" w:rsidRPr="006C3EB0" w:rsidRDefault="00193C38" w:rsidP="005C1789">
                  <w:pPr>
                    <w:rPr>
                      <w:iCs/>
                      <w:sz w:val="24"/>
                      <w:szCs w:val="24"/>
                    </w:rPr>
                  </w:pPr>
                  <w:r w:rsidRPr="006C3EB0">
                    <w:rPr>
                      <w:iCs/>
                      <w:sz w:val="24"/>
                      <w:szCs w:val="24"/>
                    </w:rPr>
                    <w:t>100%</w:t>
                  </w:r>
                </w:p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6C3EB0">
                    <w:rPr>
                      <w:sz w:val="24"/>
                      <w:szCs w:val="24"/>
                    </w:rPr>
                    <w:t>9</w:t>
                  </w:r>
                  <w:r w:rsidRPr="006C3EB0">
                    <w:rPr>
                      <w:sz w:val="24"/>
                      <w:szCs w:val="24"/>
                      <w:lang w:val="en-US"/>
                    </w:rPr>
                    <w:t>4</w:t>
                  </w:r>
                  <w:r w:rsidRPr="006C3EB0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7" w:type="dxa"/>
                </w:tcPr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6C3EB0">
                    <w:rPr>
                      <w:sz w:val="24"/>
                      <w:szCs w:val="24"/>
                      <w:lang w:val="en-US"/>
                    </w:rPr>
                    <w:t>97%</w:t>
                  </w:r>
                </w:p>
              </w:tc>
              <w:tc>
                <w:tcPr>
                  <w:tcW w:w="1701" w:type="dxa"/>
                </w:tcPr>
                <w:p w:rsidR="00193C38" w:rsidRPr="006C3EB0" w:rsidRDefault="00193C38" w:rsidP="005C1789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6C3EB0">
                    <w:rPr>
                      <w:color w:val="000000"/>
                      <w:sz w:val="24"/>
                      <w:szCs w:val="24"/>
                    </w:rPr>
                    <w:t xml:space="preserve"> ст.- 7 чел</w:t>
                  </w:r>
                </w:p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6C3EB0">
                    <w:rPr>
                      <w:color w:val="000000"/>
                      <w:sz w:val="24"/>
                      <w:szCs w:val="24"/>
                    </w:rPr>
                    <w:t>ст.- 10 чел</w:t>
                  </w:r>
                </w:p>
              </w:tc>
              <w:tc>
                <w:tcPr>
                  <w:tcW w:w="1419" w:type="dxa"/>
                </w:tcPr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6C3EB0">
                    <w:rPr>
                      <w:sz w:val="24"/>
                      <w:szCs w:val="24"/>
                      <w:lang w:val="en-US"/>
                    </w:rPr>
                    <w:t>11%</w:t>
                  </w:r>
                </w:p>
              </w:tc>
            </w:tr>
            <w:tr w:rsidR="00193C38" w:rsidRPr="006C3EB0" w:rsidTr="00193C38">
              <w:tc>
                <w:tcPr>
                  <w:tcW w:w="1243" w:type="dxa"/>
                </w:tcPr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2016</w:t>
                  </w:r>
                  <w:r w:rsidRPr="006C3EB0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6C3EB0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90" w:type="dxa"/>
                </w:tcPr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176</w:t>
                  </w:r>
                </w:p>
                <w:p w:rsidR="00193C38" w:rsidRPr="006C3EB0" w:rsidRDefault="00193C38" w:rsidP="005C1789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6C3EB0">
                    <w:rPr>
                      <w:color w:val="000000"/>
                      <w:sz w:val="24"/>
                      <w:szCs w:val="24"/>
                    </w:rPr>
                    <w:t xml:space="preserve"> ст.-83</w:t>
                  </w:r>
                </w:p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rPr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6C3EB0">
                    <w:rPr>
                      <w:color w:val="000000"/>
                      <w:sz w:val="24"/>
                      <w:szCs w:val="24"/>
                    </w:rPr>
                    <w:t>ст.-93</w:t>
                  </w:r>
                </w:p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</w:tcPr>
                <w:p w:rsidR="00193C38" w:rsidRPr="006C3EB0" w:rsidRDefault="00193C38" w:rsidP="005C1789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6C3EB0">
                    <w:rPr>
                      <w:color w:val="000000"/>
                      <w:sz w:val="24"/>
                      <w:szCs w:val="24"/>
                    </w:rPr>
                    <w:t xml:space="preserve"> ст.-83</w:t>
                  </w:r>
                </w:p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6C3EB0">
                    <w:rPr>
                      <w:color w:val="000000"/>
                      <w:sz w:val="24"/>
                      <w:szCs w:val="24"/>
                    </w:rPr>
                    <w:t>ст.-85</w:t>
                  </w:r>
                </w:p>
              </w:tc>
              <w:tc>
                <w:tcPr>
                  <w:tcW w:w="1276" w:type="dxa"/>
                </w:tcPr>
                <w:p w:rsidR="00193C38" w:rsidRPr="006C3EB0" w:rsidRDefault="00193C38" w:rsidP="005C1789">
                  <w:pPr>
                    <w:rPr>
                      <w:iCs/>
                      <w:sz w:val="24"/>
                      <w:szCs w:val="24"/>
                    </w:rPr>
                  </w:pPr>
                  <w:r w:rsidRPr="006C3EB0">
                    <w:rPr>
                      <w:iCs/>
                      <w:sz w:val="24"/>
                      <w:szCs w:val="24"/>
                    </w:rPr>
                    <w:t>100%</w:t>
                  </w:r>
                </w:p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91%</w:t>
                  </w:r>
                </w:p>
              </w:tc>
              <w:tc>
                <w:tcPr>
                  <w:tcW w:w="1417" w:type="dxa"/>
                </w:tcPr>
                <w:p w:rsidR="00193C38" w:rsidRPr="006C3EB0" w:rsidRDefault="00193C38" w:rsidP="005C178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6C3EB0">
                    <w:rPr>
                      <w:b/>
                      <w:sz w:val="24"/>
                      <w:szCs w:val="24"/>
                    </w:rPr>
                    <w:t>95%</w:t>
                  </w:r>
                </w:p>
              </w:tc>
              <w:tc>
                <w:tcPr>
                  <w:tcW w:w="1701" w:type="dxa"/>
                </w:tcPr>
                <w:p w:rsidR="00193C38" w:rsidRPr="006C3EB0" w:rsidRDefault="00193C38" w:rsidP="005C1789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6C3EB0">
                    <w:rPr>
                      <w:color w:val="000000"/>
                      <w:sz w:val="24"/>
                      <w:szCs w:val="24"/>
                    </w:rPr>
                    <w:t xml:space="preserve"> ст.- 6 чел</w:t>
                  </w:r>
                </w:p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6C3EB0">
                    <w:rPr>
                      <w:color w:val="000000"/>
                      <w:sz w:val="24"/>
                      <w:szCs w:val="24"/>
                    </w:rPr>
                    <w:t>ст.- 15 чел</w:t>
                  </w:r>
                </w:p>
              </w:tc>
              <w:tc>
                <w:tcPr>
                  <w:tcW w:w="1419" w:type="dxa"/>
                </w:tcPr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12%</w:t>
                  </w:r>
                </w:p>
              </w:tc>
            </w:tr>
            <w:tr w:rsidR="00193C38" w:rsidRPr="006C3EB0" w:rsidTr="00193C38">
              <w:tc>
                <w:tcPr>
                  <w:tcW w:w="1243" w:type="dxa"/>
                </w:tcPr>
                <w:p w:rsidR="00193C38" w:rsidRPr="006C3EB0" w:rsidRDefault="00193C38" w:rsidP="005C1789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6C3EB0">
                    <w:rPr>
                      <w:iCs/>
                      <w:sz w:val="24"/>
                      <w:szCs w:val="24"/>
                    </w:rPr>
                    <w:t xml:space="preserve">2015/2016 </w:t>
                  </w:r>
                </w:p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193C38" w:rsidRPr="006C3EB0" w:rsidRDefault="00193C38" w:rsidP="005C1789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color w:val="000000"/>
                      <w:sz w:val="24"/>
                      <w:szCs w:val="24"/>
                    </w:rPr>
                    <w:t>173</w:t>
                  </w:r>
                </w:p>
                <w:p w:rsidR="00193C38" w:rsidRPr="006C3EB0" w:rsidRDefault="00193C38" w:rsidP="005C1789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proofErr w:type="spellStart"/>
                  <w:r w:rsidRPr="006C3EB0">
                    <w:rPr>
                      <w:color w:val="000000"/>
                      <w:sz w:val="24"/>
                      <w:szCs w:val="24"/>
                    </w:rPr>
                    <w:t>ст</w:t>
                  </w:r>
                  <w:proofErr w:type="spellEnd"/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>.-94</w:t>
                  </w:r>
                </w:p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proofErr w:type="spellStart"/>
                  <w:r w:rsidRPr="006C3EB0">
                    <w:rPr>
                      <w:color w:val="000000"/>
                      <w:sz w:val="24"/>
                      <w:szCs w:val="24"/>
                    </w:rPr>
                    <w:t>ст</w:t>
                  </w:r>
                  <w:proofErr w:type="spellEnd"/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>.-79</w:t>
                  </w:r>
                </w:p>
              </w:tc>
              <w:tc>
                <w:tcPr>
                  <w:tcW w:w="1558" w:type="dxa"/>
                </w:tcPr>
                <w:p w:rsidR="00193C38" w:rsidRPr="006C3EB0" w:rsidRDefault="00193C38" w:rsidP="005C1789">
                  <w:pPr>
                    <w:jc w:val="both"/>
                    <w:rPr>
                      <w:iCs/>
                      <w:sz w:val="24"/>
                      <w:szCs w:val="24"/>
                      <w:lang w:val="en-US"/>
                    </w:rPr>
                  </w:pPr>
                  <w:r w:rsidRPr="006C3EB0">
                    <w:rPr>
                      <w:iCs/>
                      <w:sz w:val="24"/>
                      <w:szCs w:val="24"/>
                      <w:lang w:val="en-US"/>
                    </w:rPr>
                    <w:t>I</w:t>
                  </w:r>
                  <w:proofErr w:type="spellStart"/>
                  <w:r w:rsidRPr="006C3EB0">
                    <w:rPr>
                      <w:iCs/>
                      <w:sz w:val="24"/>
                      <w:szCs w:val="24"/>
                    </w:rPr>
                    <w:t>ст</w:t>
                  </w:r>
                  <w:proofErr w:type="spellEnd"/>
                  <w:r w:rsidRPr="006C3EB0">
                    <w:rPr>
                      <w:iCs/>
                      <w:sz w:val="24"/>
                      <w:szCs w:val="24"/>
                      <w:lang w:val="en-US"/>
                    </w:rPr>
                    <w:t>. - 94</w:t>
                  </w:r>
                </w:p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6C3EB0">
                    <w:rPr>
                      <w:iCs/>
                      <w:sz w:val="24"/>
                      <w:szCs w:val="24"/>
                      <w:lang w:val="en-US"/>
                    </w:rPr>
                    <w:t xml:space="preserve">II </w:t>
                  </w:r>
                  <w:proofErr w:type="spellStart"/>
                  <w:r w:rsidRPr="006C3EB0">
                    <w:rPr>
                      <w:iCs/>
                      <w:sz w:val="24"/>
                      <w:szCs w:val="24"/>
                    </w:rPr>
                    <w:t>ст</w:t>
                  </w:r>
                  <w:proofErr w:type="spellEnd"/>
                  <w:r w:rsidRPr="006C3EB0">
                    <w:rPr>
                      <w:iCs/>
                      <w:sz w:val="24"/>
                      <w:szCs w:val="24"/>
                      <w:lang w:val="en-US"/>
                    </w:rPr>
                    <w:t>.- 70</w:t>
                  </w:r>
                </w:p>
              </w:tc>
              <w:tc>
                <w:tcPr>
                  <w:tcW w:w="1276" w:type="dxa"/>
                </w:tcPr>
                <w:p w:rsidR="00193C38" w:rsidRPr="006C3EB0" w:rsidRDefault="00193C38" w:rsidP="005C1789">
                  <w:pPr>
                    <w:rPr>
                      <w:iCs/>
                      <w:sz w:val="24"/>
                      <w:szCs w:val="24"/>
                      <w:lang w:val="en-US"/>
                    </w:rPr>
                  </w:pPr>
                  <w:r w:rsidRPr="006C3EB0">
                    <w:rPr>
                      <w:iCs/>
                      <w:sz w:val="24"/>
                      <w:szCs w:val="24"/>
                      <w:lang w:val="en-US"/>
                    </w:rPr>
                    <w:t>100%</w:t>
                  </w:r>
                </w:p>
                <w:p w:rsidR="00193C38" w:rsidRPr="006C3EB0" w:rsidRDefault="00193C38" w:rsidP="005C1789">
                  <w:pPr>
                    <w:rPr>
                      <w:iCs/>
                      <w:sz w:val="24"/>
                      <w:szCs w:val="24"/>
                      <w:lang w:val="en-US"/>
                    </w:rPr>
                  </w:pPr>
                  <w:r w:rsidRPr="006C3EB0">
                    <w:rPr>
                      <w:iCs/>
                      <w:sz w:val="24"/>
                      <w:szCs w:val="24"/>
                      <w:lang w:val="en-US"/>
                    </w:rPr>
                    <w:t>88%</w:t>
                  </w:r>
                </w:p>
              </w:tc>
              <w:tc>
                <w:tcPr>
                  <w:tcW w:w="1417" w:type="dxa"/>
                </w:tcPr>
                <w:p w:rsidR="00193C38" w:rsidRPr="006C3EB0" w:rsidRDefault="00193C38" w:rsidP="005C1789">
                  <w:pPr>
                    <w:jc w:val="center"/>
                    <w:rPr>
                      <w:b/>
                      <w:iCs/>
                      <w:sz w:val="24"/>
                      <w:szCs w:val="24"/>
                      <w:lang w:val="en-US"/>
                    </w:rPr>
                  </w:pPr>
                </w:p>
                <w:p w:rsidR="00193C38" w:rsidRPr="006C3EB0" w:rsidRDefault="00193C38" w:rsidP="005C1789">
                  <w:pPr>
                    <w:jc w:val="center"/>
                    <w:rPr>
                      <w:b/>
                      <w:iCs/>
                      <w:sz w:val="24"/>
                      <w:szCs w:val="24"/>
                      <w:lang w:val="en-US"/>
                    </w:rPr>
                  </w:pPr>
                  <w:r w:rsidRPr="006C3EB0">
                    <w:rPr>
                      <w:b/>
                      <w:sz w:val="24"/>
                      <w:szCs w:val="24"/>
                    </w:rPr>
                    <w:t>95%</w:t>
                  </w:r>
                </w:p>
              </w:tc>
              <w:tc>
                <w:tcPr>
                  <w:tcW w:w="1701" w:type="dxa"/>
                </w:tcPr>
                <w:p w:rsidR="00193C38" w:rsidRPr="006C3EB0" w:rsidRDefault="00193C38" w:rsidP="005C1789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6C3EB0">
                    <w:rPr>
                      <w:color w:val="000000"/>
                      <w:sz w:val="24"/>
                      <w:szCs w:val="24"/>
                    </w:rPr>
                    <w:t xml:space="preserve"> ст.-  6 чел</w:t>
                  </w:r>
                </w:p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6C3EB0">
                    <w:rPr>
                      <w:color w:val="000000"/>
                      <w:sz w:val="24"/>
                      <w:szCs w:val="24"/>
                    </w:rPr>
                    <w:t>ст.- 13 чел</w:t>
                  </w:r>
                </w:p>
              </w:tc>
              <w:tc>
                <w:tcPr>
                  <w:tcW w:w="1419" w:type="dxa"/>
                </w:tcPr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11%</w:t>
                  </w:r>
                </w:p>
              </w:tc>
            </w:tr>
            <w:tr w:rsidR="00193C38" w:rsidRPr="006C3EB0" w:rsidTr="00193C38">
              <w:tc>
                <w:tcPr>
                  <w:tcW w:w="1243" w:type="dxa"/>
                </w:tcPr>
                <w:p w:rsidR="00193C38" w:rsidRPr="006C3EB0" w:rsidRDefault="00193C38" w:rsidP="005C1789">
                  <w:pPr>
                    <w:jc w:val="both"/>
                    <w:rPr>
                      <w:iCs/>
                      <w:sz w:val="24"/>
                      <w:szCs w:val="24"/>
                      <w:lang w:val="en-US"/>
                    </w:rPr>
                  </w:pPr>
                  <w:r w:rsidRPr="006C3EB0">
                    <w:rPr>
                      <w:iCs/>
                      <w:sz w:val="24"/>
                      <w:szCs w:val="24"/>
                      <w:lang w:val="en-US"/>
                    </w:rPr>
                    <w:t xml:space="preserve">2014/2015 </w:t>
                  </w:r>
                </w:p>
                <w:p w:rsidR="00193C38" w:rsidRPr="006C3EB0" w:rsidRDefault="00193C38" w:rsidP="005C1789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90" w:type="dxa"/>
                </w:tcPr>
                <w:p w:rsidR="00193C38" w:rsidRPr="006C3EB0" w:rsidRDefault="00193C38" w:rsidP="005C1789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>164</w:t>
                  </w:r>
                </w:p>
                <w:p w:rsidR="00193C38" w:rsidRPr="006C3EB0" w:rsidRDefault="00193C38" w:rsidP="005C1789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I </w:t>
                  </w:r>
                  <w:proofErr w:type="spellStart"/>
                  <w:r w:rsidRPr="006C3EB0">
                    <w:rPr>
                      <w:color w:val="000000"/>
                      <w:sz w:val="24"/>
                      <w:szCs w:val="24"/>
                    </w:rPr>
                    <w:t>ст</w:t>
                  </w:r>
                  <w:proofErr w:type="spellEnd"/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>.-83</w:t>
                  </w:r>
                </w:p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proofErr w:type="spellStart"/>
                  <w:r w:rsidRPr="006C3EB0">
                    <w:rPr>
                      <w:color w:val="000000"/>
                      <w:sz w:val="24"/>
                      <w:szCs w:val="24"/>
                    </w:rPr>
                    <w:t>ст</w:t>
                  </w:r>
                  <w:proofErr w:type="spellEnd"/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>.-81</w:t>
                  </w:r>
                </w:p>
              </w:tc>
              <w:tc>
                <w:tcPr>
                  <w:tcW w:w="1558" w:type="dxa"/>
                </w:tcPr>
                <w:p w:rsidR="00193C38" w:rsidRPr="006C3EB0" w:rsidRDefault="00193C38" w:rsidP="005C1789">
                  <w:pPr>
                    <w:jc w:val="both"/>
                    <w:rPr>
                      <w:iCs/>
                      <w:sz w:val="24"/>
                      <w:szCs w:val="24"/>
                      <w:lang w:val="en-US"/>
                    </w:rPr>
                  </w:pPr>
                  <w:r w:rsidRPr="006C3EB0">
                    <w:rPr>
                      <w:iCs/>
                      <w:sz w:val="24"/>
                      <w:szCs w:val="24"/>
                      <w:lang w:val="en-US"/>
                    </w:rPr>
                    <w:t xml:space="preserve">I </w:t>
                  </w:r>
                  <w:proofErr w:type="spellStart"/>
                  <w:r w:rsidRPr="006C3EB0">
                    <w:rPr>
                      <w:iCs/>
                      <w:sz w:val="24"/>
                      <w:szCs w:val="24"/>
                    </w:rPr>
                    <w:t>ст</w:t>
                  </w:r>
                  <w:proofErr w:type="spellEnd"/>
                  <w:r w:rsidRPr="006C3EB0">
                    <w:rPr>
                      <w:iCs/>
                      <w:sz w:val="24"/>
                      <w:szCs w:val="24"/>
                      <w:lang w:val="en-US"/>
                    </w:rPr>
                    <w:t>. – 83</w:t>
                  </w:r>
                </w:p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6C3EB0">
                    <w:rPr>
                      <w:iCs/>
                      <w:sz w:val="24"/>
                      <w:szCs w:val="24"/>
                      <w:lang w:val="en-US"/>
                    </w:rPr>
                    <w:t xml:space="preserve">II </w:t>
                  </w:r>
                  <w:proofErr w:type="spellStart"/>
                  <w:r w:rsidRPr="006C3EB0">
                    <w:rPr>
                      <w:iCs/>
                      <w:sz w:val="24"/>
                      <w:szCs w:val="24"/>
                    </w:rPr>
                    <w:t>ст</w:t>
                  </w:r>
                  <w:proofErr w:type="spellEnd"/>
                  <w:r w:rsidRPr="006C3EB0">
                    <w:rPr>
                      <w:iCs/>
                      <w:sz w:val="24"/>
                      <w:szCs w:val="24"/>
                      <w:lang w:val="en-US"/>
                    </w:rPr>
                    <w:t>. - 71</w:t>
                  </w:r>
                </w:p>
              </w:tc>
              <w:tc>
                <w:tcPr>
                  <w:tcW w:w="1276" w:type="dxa"/>
                </w:tcPr>
                <w:p w:rsidR="00193C38" w:rsidRPr="006C3EB0" w:rsidRDefault="00193C38" w:rsidP="005C1789">
                  <w:pPr>
                    <w:rPr>
                      <w:iCs/>
                      <w:sz w:val="24"/>
                      <w:szCs w:val="24"/>
                      <w:lang w:val="en-US"/>
                    </w:rPr>
                  </w:pPr>
                  <w:r w:rsidRPr="006C3EB0">
                    <w:rPr>
                      <w:iCs/>
                      <w:sz w:val="24"/>
                      <w:szCs w:val="24"/>
                      <w:lang w:val="en-US"/>
                    </w:rPr>
                    <w:t>100%</w:t>
                  </w:r>
                </w:p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6C3EB0">
                    <w:rPr>
                      <w:iCs/>
                      <w:sz w:val="24"/>
                      <w:szCs w:val="24"/>
                      <w:lang w:val="en-US"/>
                    </w:rPr>
                    <w:t>88%</w:t>
                  </w:r>
                </w:p>
              </w:tc>
              <w:tc>
                <w:tcPr>
                  <w:tcW w:w="1417" w:type="dxa"/>
                </w:tcPr>
                <w:p w:rsidR="00193C38" w:rsidRPr="006C3EB0" w:rsidRDefault="00193C38" w:rsidP="005C1789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6C3EB0">
                    <w:rPr>
                      <w:b/>
                      <w:sz w:val="24"/>
                      <w:szCs w:val="24"/>
                    </w:rPr>
                    <w:t>94%</w:t>
                  </w:r>
                </w:p>
              </w:tc>
              <w:tc>
                <w:tcPr>
                  <w:tcW w:w="1701" w:type="dxa"/>
                </w:tcPr>
                <w:p w:rsidR="00193C38" w:rsidRPr="006C3EB0" w:rsidRDefault="00193C38" w:rsidP="005C1789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6C3EB0">
                    <w:rPr>
                      <w:color w:val="000000"/>
                      <w:sz w:val="24"/>
                      <w:szCs w:val="24"/>
                    </w:rPr>
                    <w:t xml:space="preserve"> ст.-   7 чел</w:t>
                  </w:r>
                </w:p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6C3EB0">
                    <w:rPr>
                      <w:color w:val="000000"/>
                      <w:sz w:val="24"/>
                      <w:szCs w:val="24"/>
                    </w:rPr>
                    <w:t>ст.-  10 чел</w:t>
                  </w:r>
                </w:p>
              </w:tc>
              <w:tc>
                <w:tcPr>
                  <w:tcW w:w="1419" w:type="dxa"/>
                </w:tcPr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10%</w:t>
                  </w:r>
                </w:p>
              </w:tc>
            </w:tr>
            <w:tr w:rsidR="00193C38" w:rsidRPr="006C3EB0" w:rsidTr="00193C38">
              <w:tc>
                <w:tcPr>
                  <w:tcW w:w="1243" w:type="dxa"/>
                </w:tcPr>
                <w:p w:rsidR="00193C38" w:rsidRPr="006C3EB0" w:rsidRDefault="00193C38" w:rsidP="005C1789">
                  <w:pPr>
                    <w:jc w:val="both"/>
                    <w:rPr>
                      <w:iCs/>
                      <w:sz w:val="24"/>
                      <w:szCs w:val="24"/>
                      <w:lang w:val="en-US"/>
                    </w:rPr>
                  </w:pPr>
                  <w:r w:rsidRPr="006C3EB0">
                    <w:rPr>
                      <w:iCs/>
                      <w:sz w:val="24"/>
                      <w:szCs w:val="24"/>
                      <w:lang w:val="en-US"/>
                    </w:rPr>
                    <w:t>2013/2014</w:t>
                  </w:r>
                </w:p>
                <w:p w:rsidR="00193C38" w:rsidRPr="006C3EB0" w:rsidRDefault="00193C38" w:rsidP="005C1789">
                  <w:pPr>
                    <w:jc w:val="both"/>
                    <w:rPr>
                      <w:i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90" w:type="dxa"/>
                </w:tcPr>
                <w:p w:rsidR="00193C38" w:rsidRPr="006C3EB0" w:rsidRDefault="00193C38" w:rsidP="005C1789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>150</w:t>
                  </w:r>
                </w:p>
                <w:p w:rsidR="00193C38" w:rsidRPr="006C3EB0" w:rsidRDefault="00193C38" w:rsidP="005C1789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I </w:t>
                  </w:r>
                  <w:proofErr w:type="spellStart"/>
                  <w:r w:rsidRPr="006C3EB0">
                    <w:rPr>
                      <w:color w:val="000000"/>
                      <w:sz w:val="24"/>
                      <w:szCs w:val="24"/>
                    </w:rPr>
                    <w:t>ст</w:t>
                  </w:r>
                  <w:proofErr w:type="spellEnd"/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>.-73</w:t>
                  </w:r>
                </w:p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proofErr w:type="spellStart"/>
                  <w:r w:rsidRPr="006C3EB0">
                    <w:rPr>
                      <w:color w:val="000000"/>
                      <w:sz w:val="24"/>
                      <w:szCs w:val="24"/>
                    </w:rPr>
                    <w:t>ст</w:t>
                  </w:r>
                  <w:proofErr w:type="spellEnd"/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>.-77</w:t>
                  </w:r>
                </w:p>
              </w:tc>
              <w:tc>
                <w:tcPr>
                  <w:tcW w:w="1558" w:type="dxa"/>
                </w:tcPr>
                <w:p w:rsidR="00193C38" w:rsidRPr="006C3EB0" w:rsidRDefault="00193C38" w:rsidP="005C1789">
                  <w:pPr>
                    <w:jc w:val="both"/>
                    <w:rPr>
                      <w:iCs/>
                      <w:sz w:val="24"/>
                      <w:szCs w:val="24"/>
                      <w:lang w:val="en-US"/>
                    </w:rPr>
                  </w:pPr>
                  <w:r w:rsidRPr="006C3EB0">
                    <w:rPr>
                      <w:iCs/>
                      <w:sz w:val="24"/>
                      <w:szCs w:val="24"/>
                      <w:lang w:val="en-US"/>
                    </w:rPr>
                    <w:t xml:space="preserve">I </w:t>
                  </w:r>
                  <w:proofErr w:type="spellStart"/>
                  <w:r w:rsidRPr="006C3EB0">
                    <w:rPr>
                      <w:iCs/>
                      <w:sz w:val="24"/>
                      <w:szCs w:val="24"/>
                    </w:rPr>
                    <w:t>ст</w:t>
                  </w:r>
                  <w:proofErr w:type="spellEnd"/>
                  <w:r w:rsidRPr="006C3EB0">
                    <w:rPr>
                      <w:iCs/>
                      <w:sz w:val="24"/>
                      <w:szCs w:val="24"/>
                      <w:lang w:val="en-US"/>
                    </w:rPr>
                    <w:t>. – 73 </w:t>
                  </w:r>
                </w:p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6C3EB0">
                    <w:rPr>
                      <w:iCs/>
                      <w:sz w:val="24"/>
                      <w:szCs w:val="24"/>
                      <w:lang w:val="en-US"/>
                    </w:rPr>
                    <w:t xml:space="preserve">II </w:t>
                  </w:r>
                  <w:proofErr w:type="spellStart"/>
                  <w:r w:rsidRPr="006C3EB0">
                    <w:rPr>
                      <w:iCs/>
                      <w:sz w:val="24"/>
                      <w:szCs w:val="24"/>
                    </w:rPr>
                    <w:t>ст</w:t>
                  </w:r>
                  <w:proofErr w:type="spellEnd"/>
                  <w:r w:rsidRPr="006C3EB0">
                    <w:rPr>
                      <w:iCs/>
                      <w:sz w:val="24"/>
                      <w:szCs w:val="24"/>
                      <w:lang w:val="en-US"/>
                    </w:rPr>
                    <w:t xml:space="preserve"> - 65</w:t>
                  </w:r>
                </w:p>
              </w:tc>
              <w:tc>
                <w:tcPr>
                  <w:tcW w:w="1276" w:type="dxa"/>
                </w:tcPr>
                <w:p w:rsidR="00193C38" w:rsidRPr="006C3EB0" w:rsidRDefault="00193C38" w:rsidP="005C1789">
                  <w:pPr>
                    <w:rPr>
                      <w:iCs/>
                      <w:sz w:val="24"/>
                      <w:szCs w:val="24"/>
                      <w:lang w:val="en-US"/>
                    </w:rPr>
                  </w:pPr>
                  <w:r w:rsidRPr="006C3EB0">
                    <w:rPr>
                      <w:iCs/>
                      <w:sz w:val="24"/>
                      <w:szCs w:val="24"/>
                      <w:lang w:val="en-US"/>
                    </w:rPr>
                    <w:t>100%</w:t>
                  </w:r>
                </w:p>
                <w:p w:rsidR="00193C38" w:rsidRPr="006C3EB0" w:rsidRDefault="00193C38" w:rsidP="005C1789">
                  <w:pPr>
                    <w:rPr>
                      <w:iCs/>
                      <w:sz w:val="24"/>
                      <w:szCs w:val="24"/>
                      <w:lang w:val="en-US"/>
                    </w:rPr>
                  </w:pPr>
                  <w:r w:rsidRPr="006C3EB0">
                    <w:rPr>
                      <w:iCs/>
                      <w:sz w:val="24"/>
                      <w:szCs w:val="24"/>
                      <w:lang w:val="en-US"/>
                    </w:rPr>
                    <w:t>85%</w:t>
                  </w:r>
                </w:p>
              </w:tc>
              <w:tc>
                <w:tcPr>
                  <w:tcW w:w="1417" w:type="dxa"/>
                </w:tcPr>
                <w:p w:rsidR="00193C38" w:rsidRPr="006C3EB0" w:rsidRDefault="00193C38" w:rsidP="005C1789">
                  <w:pPr>
                    <w:jc w:val="center"/>
                    <w:rPr>
                      <w:b/>
                      <w:iCs/>
                      <w:sz w:val="24"/>
                      <w:szCs w:val="24"/>
                      <w:lang w:val="en-US"/>
                    </w:rPr>
                  </w:pPr>
                </w:p>
                <w:p w:rsidR="00193C38" w:rsidRPr="006C3EB0" w:rsidRDefault="00193C38" w:rsidP="005C1789">
                  <w:pPr>
                    <w:jc w:val="center"/>
                    <w:rPr>
                      <w:b/>
                      <w:iCs/>
                      <w:sz w:val="24"/>
                      <w:szCs w:val="24"/>
                    </w:rPr>
                  </w:pPr>
                  <w:r w:rsidRPr="006C3EB0">
                    <w:rPr>
                      <w:b/>
                      <w:iCs/>
                      <w:sz w:val="24"/>
                      <w:szCs w:val="24"/>
                    </w:rPr>
                    <w:t>92%</w:t>
                  </w:r>
                </w:p>
              </w:tc>
              <w:tc>
                <w:tcPr>
                  <w:tcW w:w="1701" w:type="dxa"/>
                </w:tcPr>
                <w:p w:rsidR="00193C38" w:rsidRPr="006C3EB0" w:rsidRDefault="00193C38" w:rsidP="005C1789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</w:rPr>
                  </w:pP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6C3EB0">
                    <w:rPr>
                      <w:color w:val="000000"/>
                      <w:sz w:val="24"/>
                      <w:szCs w:val="24"/>
                    </w:rPr>
                    <w:t xml:space="preserve"> ст.-   8 чел</w:t>
                  </w:r>
                </w:p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6C3EB0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6C3EB0">
                    <w:rPr>
                      <w:color w:val="000000"/>
                      <w:sz w:val="24"/>
                      <w:szCs w:val="24"/>
                    </w:rPr>
                    <w:t>ст.-  12 чел</w:t>
                  </w:r>
                </w:p>
              </w:tc>
              <w:tc>
                <w:tcPr>
                  <w:tcW w:w="1419" w:type="dxa"/>
                </w:tcPr>
                <w:p w:rsidR="00193C38" w:rsidRPr="006C3EB0" w:rsidRDefault="00193C38" w:rsidP="005C178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13%</w:t>
                  </w:r>
                </w:p>
              </w:tc>
            </w:tr>
          </w:tbl>
          <w:p w:rsidR="00193C38" w:rsidRPr="006C3EB0" w:rsidRDefault="00193C38" w:rsidP="00193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38" w:rsidRPr="006C3EB0" w:rsidRDefault="00193C38" w:rsidP="00193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     Сравнивая количественные показатели сохранности контингента в 2020 году наиболее приоритетными направлениями остаются </w:t>
            </w:r>
            <w:proofErr w:type="gram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  <w:proofErr w:type="gram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социальное и  общекультурное. Охват занятости </w:t>
            </w:r>
            <w:proofErr w:type="gram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остаётся стабильным.</w:t>
            </w:r>
          </w:p>
          <w:p w:rsidR="00193C38" w:rsidRPr="006C3EB0" w:rsidRDefault="00193C38" w:rsidP="00193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237" w:rsidRPr="006C3EB0" w:rsidRDefault="005C1789" w:rsidP="005C17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51E80" w:rsidRDefault="00151E80" w:rsidP="00151E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C3EB0" w:rsidRPr="006C3EB0" w:rsidRDefault="006C3EB0" w:rsidP="00151E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46C2D" w:rsidRPr="006C3EB0" w:rsidRDefault="00151E80" w:rsidP="00A46C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IX</w:t>
            </w:r>
            <w:r w:rsidRPr="006C3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46C2D" w:rsidRPr="006C3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Профилактическая работа </w:t>
            </w:r>
          </w:p>
          <w:p w:rsidR="00A46C2D" w:rsidRPr="006C3EB0" w:rsidRDefault="00A46C2D" w:rsidP="00A46C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C2D" w:rsidRPr="006C3EB0" w:rsidRDefault="00A46C2D" w:rsidP="00A46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Цель работы: профилактика преступлений, противоправных деяний, правонарушений, безнадзорности  несовершеннолетних. </w:t>
            </w:r>
          </w:p>
          <w:p w:rsidR="00A46C2D" w:rsidRPr="006C3EB0" w:rsidRDefault="00A46C2D" w:rsidP="00A46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C2D" w:rsidRPr="006C3EB0" w:rsidRDefault="00A46C2D" w:rsidP="00A46C2D">
            <w:pPr>
              <w:pStyle w:val="a9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B0">
              <w:rPr>
                <w:rFonts w:ascii="Times New Roman" w:hAnsi="Times New Roman"/>
                <w:sz w:val="24"/>
                <w:szCs w:val="24"/>
              </w:rPr>
              <w:t>Планы работы образовательной организации  в сфере профилактики безнадзорности и правонарушений несовершеннолетних:</w:t>
            </w:r>
          </w:p>
          <w:p w:rsidR="00A46C2D" w:rsidRPr="006C3EB0" w:rsidRDefault="00A46C2D" w:rsidP="00A46C2D">
            <w:pPr>
              <w:pStyle w:val="ad"/>
              <w:spacing w:before="0" w:beforeAutospacing="0" w:after="0" w:afterAutospacing="0"/>
              <w:jc w:val="both"/>
            </w:pPr>
            <w:r w:rsidRPr="006C3EB0">
              <w:t>- план мероприятий по предупреждению совершения преступлений, противоправных деяний, правонарушений, безнадзорности несовершеннолетних;</w:t>
            </w:r>
          </w:p>
          <w:p w:rsidR="00A46C2D" w:rsidRPr="006C3EB0" w:rsidRDefault="00A46C2D" w:rsidP="00A46C2D">
            <w:pPr>
              <w:pStyle w:val="ad"/>
              <w:spacing w:before="0" w:beforeAutospacing="0" w:after="0" w:afterAutospacing="0"/>
              <w:jc w:val="both"/>
            </w:pPr>
            <w:r w:rsidRPr="006C3EB0">
              <w:t>- план мероприятий по профилактике безнадзорности и правонарушений совместно с МО МВД России «Кунгурский»;</w:t>
            </w:r>
          </w:p>
          <w:p w:rsidR="00A46C2D" w:rsidRPr="006C3EB0" w:rsidRDefault="00A46C2D" w:rsidP="00A46C2D">
            <w:pPr>
              <w:pStyle w:val="ad"/>
              <w:spacing w:before="0" w:beforeAutospacing="0" w:after="0" w:afterAutospacing="0"/>
              <w:jc w:val="both"/>
            </w:pPr>
            <w:r w:rsidRPr="006C3EB0">
              <w:t>- план организации внеурочной деятельности НОО, ООО, цель: обеспечение достижения обучающимися планируемых результатов освоения основ образовательной программы.</w:t>
            </w:r>
          </w:p>
          <w:p w:rsidR="00A46C2D" w:rsidRPr="006C3EB0" w:rsidRDefault="00A46C2D" w:rsidP="00A46C2D">
            <w:pPr>
              <w:pStyle w:val="ad"/>
              <w:spacing w:before="0" w:beforeAutospacing="0" w:after="0" w:afterAutospacing="0"/>
              <w:jc w:val="both"/>
              <w:rPr>
                <w:bCs/>
              </w:rPr>
            </w:pPr>
            <w:r w:rsidRPr="006C3EB0">
              <w:t xml:space="preserve">- план </w:t>
            </w:r>
            <w:r w:rsidRPr="006C3EB0">
              <w:rPr>
                <w:bCs/>
              </w:rPr>
              <w:t>по профилактике суицидального поведения учащихся.</w:t>
            </w:r>
          </w:p>
          <w:p w:rsidR="00A46C2D" w:rsidRPr="006C3EB0" w:rsidRDefault="00A46C2D" w:rsidP="00A46C2D">
            <w:pPr>
              <w:pStyle w:val="ad"/>
              <w:spacing w:before="0" w:beforeAutospacing="0" w:after="0" w:afterAutospacing="0"/>
              <w:jc w:val="both"/>
              <w:rPr>
                <w:bCs/>
              </w:rPr>
            </w:pPr>
            <w:r w:rsidRPr="006C3EB0">
              <w:rPr>
                <w:bCs/>
              </w:rPr>
              <w:t xml:space="preserve">- план мероприятий по профилактике наркомании, токсикомании, алкоголизма, </w:t>
            </w:r>
            <w:proofErr w:type="spellStart"/>
            <w:r w:rsidRPr="006C3EB0">
              <w:rPr>
                <w:bCs/>
              </w:rPr>
              <w:t>табакокурения</w:t>
            </w:r>
            <w:proofErr w:type="spellEnd"/>
            <w:r w:rsidRPr="006C3EB0">
              <w:rPr>
                <w:bCs/>
              </w:rPr>
              <w:t xml:space="preserve"> и употребления ПАВ. </w:t>
            </w:r>
          </w:p>
          <w:p w:rsidR="00A46C2D" w:rsidRPr="006C3EB0" w:rsidRDefault="00A46C2D" w:rsidP="00A46C2D">
            <w:pPr>
              <w:pStyle w:val="ad"/>
              <w:spacing w:before="0" w:beforeAutospacing="0" w:after="0" w:afterAutospacing="0"/>
              <w:jc w:val="both"/>
              <w:rPr>
                <w:bCs/>
              </w:rPr>
            </w:pPr>
            <w:r w:rsidRPr="006C3EB0">
              <w:rPr>
                <w:bCs/>
              </w:rPr>
              <w:t>- план работы по профилактике жестокого обращения в отношении несовершеннолетних.</w:t>
            </w:r>
          </w:p>
          <w:p w:rsidR="00A46C2D" w:rsidRPr="006C3EB0" w:rsidRDefault="00A46C2D" w:rsidP="00A46C2D">
            <w:pPr>
              <w:pStyle w:val="ad"/>
              <w:spacing w:before="0" w:beforeAutospacing="0" w:after="0" w:afterAutospacing="0"/>
              <w:jc w:val="both"/>
            </w:pPr>
          </w:p>
          <w:p w:rsidR="00A46C2D" w:rsidRPr="006C3EB0" w:rsidRDefault="00A46C2D" w:rsidP="00A46C2D">
            <w:pPr>
              <w:pStyle w:val="a9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B0">
              <w:rPr>
                <w:rFonts w:ascii="Times New Roman" w:hAnsi="Times New Roman"/>
                <w:sz w:val="24"/>
                <w:szCs w:val="24"/>
              </w:rPr>
              <w:t>Осуществление мер по реализации программ и методик, направленных на формирование законопослушного поведения несовершеннолетних (название программы, цель, целевая аудитория).</w:t>
            </w:r>
          </w:p>
          <w:p w:rsidR="00A46C2D" w:rsidRPr="006C3EB0" w:rsidRDefault="00A46C2D" w:rsidP="00A4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Профилактическая работа в ОО осуществляется в ходе реализации проекта программы по профилактике правонарушений "Сделай правильный выбор", </w:t>
            </w:r>
            <w:r w:rsidRPr="006C3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оздание оптимальных условий для адаптации детей, находящихся в трудной жизненной ситуации на основе эффективного функционирования системы работы по профилактике правонарушений среди несовершеннолетних путем обеспечения единого комплексного подхода к </w:t>
            </w:r>
            <w:proofErr w:type="spellStart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воспитанию правового сознания учащихся со стороны семьи, школы, общества.</w:t>
            </w:r>
            <w:proofErr w:type="gramEnd"/>
          </w:p>
          <w:p w:rsidR="00A46C2D" w:rsidRPr="006C3EB0" w:rsidRDefault="00A46C2D" w:rsidP="00A46C2D">
            <w:pPr>
              <w:pStyle w:val="ad"/>
              <w:spacing w:before="0" w:beforeAutospacing="0" w:after="0" w:afterAutospacing="0"/>
              <w:jc w:val="both"/>
            </w:pPr>
            <w:r w:rsidRPr="006C3EB0">
              <w:t xml:space="preserve">- Программы социально-педагогического сопровождения «Рука помощи», цель: оказание комплексной помощи </w:t>
            </w:r>
            <w:proofErr w:type="gramStart"/>
            <w:r w:rsidRPr="006C3EB0">
              <w:t>обучающимся</w:t>
            </w:r>
            <w:proofErr w:type="gramEnd"/>
            <w:r w:rsidRPr="006C3EB0">
              <w:t xml:space="preserve"> в формировании личностных нравственных качеств, организации здорового образа жизни, социальная защита и соблюдение прав детей, создание благоприятных условий для развития ребёнка, профилактика </w:t>
            </w:r>
            <w:proofErr w:type="spellStart"/>
            <w:r w:rsidRPr="006C3EB0">
              <w:t>девиантного</w:t>
            </w:r>
            <w:proofErr w:type="spellEnd"/>
            <w:r w:rsidRPr="006C3EB0">
              <w:t xml:space="preserve"> поведения и правонарушений среди детей группы риска социально опасного положения.</w:t>
            </w:r>
          </w:p>
          <w:p w:rsidR="00A46C2D" w:rsidRPr="006C3EB0" w:rsidRDefault="00A46C2D" w:rsidP="00A46C2D">
            <w:pPr>
              <w:pStyle w:val="ad"/>
              <w:spacing w:before="0" w:beforeAutospacing="0" w:after="0" w:afterAutospacing="0"/>
              <w:jc w:val="both"/>
            </w:pPr>
            <w:r w:rsidRPr="006C3EB0">
              <w:t xml:space="preserve">- Программа воспитания и социализации </w:t>
            </w:r>
            <w:proofErr w:type="gramStart"/>
            <w:r w:rsidRPr="006C3EB0">
              <w:t>обучающихся</w:t>
            </w:r>
            <w:proofErr w:type="gramEnd"/>
            <w:r w:rsidRPr="006C3EB0">
              <w:t xml:space="preserve"> начального и общего образования.</w:t>
            </w:r>
          </w:p>
          <w:p w:rsidR="00A46C2D" w:rsidRPr="006C3EB0" w:rsidRDefault="00A46C2D" w:rsidP="00A46C2D">
            <w:pPr>
              <w:pStyle w:val="ad"/>
              <w:spacing w:before="0" w:beforeAutospacing="0" w:after="0" w:afterAutospacing="0"/>
              <w:jc w:val="both"/>
            </w:pPr>
          </w:p>
          <w:p w:rsidR="006C3EB0" w:rsidRPr="006C3EB0" w:rsidRDefault="006C3EB0" w:rsidP="00A46C2D">
            <w:pPr>
              <w:pStyle w:val="a9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46C2D" w:rsidRPr="006C3EB0" w:rsidRDefault="00A46C2D" w:rsidP="00A46C2D">
            <w:pPr>
              <w:pStyle w:val="a9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3EB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Анализ данных на конец отчетного периода:</w:t>
            </w:r>
          </w:p>
          <w:tbl>
            <w:tblPr>
              <w:tblW w:w="978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67"/>
              <w:gridCol w:w="2696"/>
              <w:gridCol w:w="3118"/>
            </w:tblGrid>
            <w:tr w:rsidR="00A46C2D" w:rsidRPr="006C3EB0" w:rsidTr="005C1789">
              <w:trPr>
                <w:trHeight w:val="334"/>
              </w:trPr>
              <w:tc>
                <w:tcPr>
                  <w:tcW w:w="66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1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A46C2D" w:rsidRPr="006C3EB0" w:rsidRDefault="00A46C2D" w:rsidP="00A46C2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:rsidR="00A46C2D" w:rsidRPr="006C3EB0" w:rsidRDefault="00A46C2D" w:rsidP="00A46C2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Кол-во (на конец отчетного периода)</w:t>
                  </w:r>
                </w:p>
              </w:tc>
            </w:tr>
            <w:tr w:rsidR="00A46C2D" w:rsidRPr="006C3EB0" w:rsidTr="005C1789">
              <w:trPr>
                <w:trHeight w:val="240"/>
              </w:trPr>
              <w:tc>
                <w:tcPr>
                  <w:tcW w:w="66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A46C2D" w:rsidRPr="006C3EB0" w:rsidRDefault="00A46C2D" w:rsidP="00A46C2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 xml:space="preserve">Всего </w:t>
                  </w:r>
                  <w:proofErr w:type="gramStart"/>
                  <w:r w:rsidRPr="006C3EB0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A46C2D" w:rsidRPr="006C3EB0" w:rsidRDefault="00A46C2D" w:rsidP="00A46C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</w:t>
                  </w:r>
                </w:p>
              </w:tc>
            </w:tr>
            <w:tr w:rsidR="00A46C2D" w:rsidRPr="006C3EB0" w:rsidTr="005C1789">
              <w:trPr>
                <w:trHeight w:val="280"/>
              </w:trPr>
              <w:tc>
                <w:tcPr>
                  <w:tcW w:w="66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A46C2D" w:rsidRPr="006C3EB0" w:rsidRDefault="00A46C2D" w:rsidP="00A46C2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 xml:space="preserve">Дети инвалиды 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A46C2D" w:rsidRPr="006C3EB0" w:rsidRDefault="00A46C2D" w:rsidP="00A46C2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46C2D" w:rsidRPr="006C3EB0" w:rsidTr="005C1789">
              <w:trPr>
                <w:trHeight w:val="280"/>
              </w:trPr>
              <w:tc>
                <w:tcPr>
                  <w:tcW w:w="66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A46C2D" w:rsidRPr="006C3EB0" w:rsidRDefault="00A46C2D" w:rsidP="00A46C2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>Дети с ОВЗ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A46C2D" w:rsidRPr="006C3EB0" w:rsidRDefault="00A46C2D" w:rsidP="00A46C2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</w:tr>
            <w:tr w:rsidR="00A46C2D" w:rsidRPr="006C3EB0" w:rsidTr="005C1789">
              <w:trPr>
                <w:trHeight w:val="257"/>
              </w:trPr>
              <w:tc>
                <w:tcPr>
                  <w:tcW w:w="66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A46C2D" w:rsidRPr="006C3EB0" w:rsidRDefault="00A46C2D" w:rsidP="00A46C2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>Дети под опекой и попечительством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A46C2D" w:rsidRPr="006C3EB0" w:rsidRDefault="00A46C2D" w:rsidP="00A46C2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46C2D" w:rsidRPr="006C3EB0" w:rsidTr="005C1789">
              <w:trPr>
                <w:trHeight w:val="357"/>
              </w:trPr>
              <w:tc>
                <w:tcPr>
                  <w:tcW w:w="66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A46C2D" w:rsidRPr="006C3EB0" w:rsidRDefault="00A46C2D" w:rsidP="00A46C2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>Количество детей из приемных семей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A46C2D" w:rsidRPr="006C3EB0" w:rsidRDefault="00A46C2D" w:rsidP="00A46C2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46C2D" w:rsidRPr="006C3EB0" w:rsidTr="005C1789">
              <w:trPr>
                <w:trHeight w:val="304"/>
              </w:trPr>
              <w:tc>
                <w:tcPr>
                  <w:tcW w:w="66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A46C2D" w:rsidRPr="006C3EB0" w:rsidRDefault="00A46C2D" w:rsidP="00A46C2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Количество детей из семей беженцев/вынужденных переселенцев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A46C2D" w:rsidRPr="006C3EB0" w:rsidRDefault="00A46C2D" w:rsidP="00A46C2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46C2D" w:rsidRPr="006C3EB0" w:rsidTr="005C1789">
              <w:trPr>
                <w:trHeight w:val="346"/>
              </w:trPr>
              <w:tc>
                <w:tcPr>
                  <w:tcW w:w="66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A46C2D" w:rsidRPr="006C3EB0" w:rsidRDefault="00A46C2D" w:rsidP="00A46C2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Количество детей, проживающих в неполной семье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A46C2D" w:rsidRPr="006C3EB0" w:rsidRDefault="00A46C2D" w:rsidP="00A46C2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</w:tr>
            <w:tr w:rsidR="00A46C2D" w:rsidRPr="006C3EB0" w:rsidTr="005C1789">
              <w:trPr>
                <w:trHeight w:val="442"/>
              </w:trPr>
              <w:tc>
                <w:tcPr>
                  <w:tcW w:w="396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1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A46C2D" w:rsidRPr="006C3EB0" w:rsidRDefault="00A46C2D" w:rsidP="00A46C2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Состоит на учете группы риска СОП</w:t>
                  </w:r>
                </w:p>
              </w:tc>
              <w:tc>
                <w:tcPr>
                  <w:tcW w:w="269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A46C2D" w:rsidRPr="006C3EB0" w:rsidRDefault="00A46C2D" w:rsidP="00A46C2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Детей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A46C2D" w:rsidRPr="006C3EB0" w:rsidRDefault="00A46C2D" w:rsidP="00A46C2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A46C2D" w:rsidRPr="006C3EB0" w:rsidTr="005C1789">
              <w:trPr>
                <w:trHeight w:val="442"/>
              </w:trPr>
              <w:tc>
                <w:tcPr>
                  <w:tcW w:w="3967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1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A46C2D" w:rsidRPr="006C3EB0" w:rsidRDefault="00A46C2D" w:rsidP="00A46C2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A46C2D" w:rsidRPr="006C3EB0" w:rsidRDefault="00A46C2D" w:rsidP="00A46C2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Семей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A46C2D" w:rsidRPr="006C3EB0" w:rsidRDefault="00A46C2D" w:rsidP="00A46C2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46C2D" w:rsidRPr="006C3EB0" w:rsidTr="005C1789">
              <w:trPr>
                <w:trHeight w:val="442"/>
              </w:trPr>
              <w:tc>
                <w:tcPr>
                  <w:tcW w:w="3967" w:type="dxa"/>
                  <w:vMerge w:val="restart"/>
                  <w:tcBorders>
                    <w:left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1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A46C2D" w:rsidRPr="006C3EB0" w:rsidRDefault="00A46C2D" w:rsidP="00A46C2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Снято с учета группы риска СОП</w:t>
                  </w:r>
                </w:p>
                <w:p w:rsidR="00A46C2D" w:rsidRPr="006C3EB0" w:rsidRDefault="00A46C2D" w:rsidP="00A46C2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(с января)</w:t>
                  </w:r>
                </w:p>
              </w:tc>
              <w:tc>
                <w:tcPr>
                  <w:tcW w:w="2696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:rsidR="00A46C2D" w:rsidRPr="006C3EB0" w:rsidRDefault="00A46C2D" w:rsidP="00A46C2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Детей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:rsidR="00A46C2D" w:rsidRPr="006C3EB0" w:rsidRDefault="00A46C2D" w:rsidP="00A46C2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A46C2D" w:rsidRPr="006C3EB0" w:rsidTr="005C1789">
              <w:trPr>
                <w:trHeight w:val="442"/>
              </w:trPr>
              <w:tc>
                <w:tcPr>
                  <w:tcW w:w="3967" w:type="dxa"/>
                  <w:vMerge/>
                  <w:tcBorders>
                    <w:left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1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A46C2D" w:rsidRPr="006C3EB0" w:rsidRDefault="00A46C2D" w:rsidP="00A46C2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A46C2D" w:rsidRPr="006C3EB0" w:rsidRDefault="00A46C2D" w:rsidP="00A46C2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Основания (расписать по кодам)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A46C2D" w:rsidRPr="006C3EB0" w:rsidRDefault="00A46C2D" w:rsidP="00A46C2D">
                  <w:pPr>
                    <w:spacing w:after="0" w:line="240" w:lineRule="auto"/>
                    <w:ind w:left="142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обучающихся – код 1</w:t>
                  </w:r>
                </w:p>
                <w:p w:rsidR="00A46C2D" w:rsidRPr="006C3EB0" w:rsidRDefault="00A46C2D" w:rsidP="00A46C2D">
                  <w:pPr>
                    <w:spacing w:after="0" w:line="240" w:lineRule="auto"/>
                    <w:ind w:left="142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обучающийся – код 2</w:t>
                  </w:r>
                </w:p>
                <w:p w:rsidR="00A46C2D" w:rsidRPr="006C3EB0" w:rsidRDefault="00A46C2D" w:rsidP="00A46C2D">
                  <w:pPr>
                    <w:spacing w:after="0" w:line="240" w:lineRule="auto"/>
                    <w:ind w:left="142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обучающихся – код 6</w:t>
                  </w:r>
                </w:p>
                <w:p w:rsidR="00A46C2D" w:rsidRPr="006C3EB0" w:rsidRDefault="00A46C2D" w:rsidP="00A46C2D">
                  <w:pPr>
                    <w:spacing w:after="0" w:line="240" w:lineRule="auto"/>
                    <w:ind w:left="142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обучающийся – код 9</w:t>
                  </w:r>
                </w:p>
                <w:p w:rsidR="00A46C2D" w:rsidRPr="006C3EB0" w:rsidRDefault="00A46C2D" w:rsidP="00A46C2D">
                  <w:pPr>
                    <w:spacing w:after="0" w:line="240" w:lineRule="auto"/>
                    <w:ind w:left="142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обучающийся – код 10</w:t>
                  </w:r>
                </w:p>
              </w:tc>
            </w:tr>
            <w:tr w:rsidR="00A46C2D" w:rsidRPr="006C3EB0" w:rsidTr="005C1789">
              <w:trPr>
                <w:trHeight w:val="442"/>
              </w:trPr>
              <w:tc>
                <w:tcPr>
                  <w:tcW w:w="3967" w:type="dxa"/>
                  <w:vMerge/>
                  <w:tcBorders>
                    <w:left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1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A46C2D" w:rsidRPr="006C3EB0" w:rsidRDefault="00A46C2D" w:rsidP="00A46C2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:rsidR="00A46C2D" w:rsidRPr="006C3EB0" w:rsidRDefault="00A46C2D" w:rsidP="00A46C2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>Семей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A46C2D" w:rsidRPr="006C3EB0" w:rsidRDefault="00A46C2D" w:rsidP="00A46C2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46C2D" w:rsidRPr="006C3EB0" w:rsidTr="005C1789">
              <w:trPr>
                <w:trHeight w:val="442"/>
              </w:trPr>
              <w:tc>
                <w:tcPr>
                  <w:tcW w:w="3967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1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A46C2D" w:rsidRPr="006C3EB0" w:rsidRDefault="00A46C2D" w:rsidP="00A46C2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A46C2D" w:rsidRPr="006C3EB0" w:rsidRDefault="00A46C2D" w:rsidP="00A46C2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Основания (расписать по кодам)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A46C2D" w:rsidRPr="006C3EB0" w:rsidRDefault="00A46C2D" w:rsidP="00A46C2D">
                  <w:pPr>
                    <w:spacing w:after="0" w:line="240" w:lineRule="auto"/>
                    <w:ind w:left="142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семей – код 1</w:t>
                  </w:r>
                </w:p>
                <w:p w:rsidR="00A46C2D" w:rsidRPr="006C3EB0" w:rsidRDefault="00A46C2D" w:rsidP="00A46C2D">
                  <w:pPr>
                    <w:spacing w:after="0" w:line="240" w:lineRule="auto"/>
                    <w:ind w:left="142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семьи – код 2</w:t>
                  </w:r>
                </w:p>
                <w:p w:rsidR="00A46C2D" w:rsidRPr="006C3EB0" w:rsidRDefault="00A46C2D" w:rsidP="00A46C2D">
                  <w:pPr>
                    <w:spacing w:after="0" w:line="240" w:lineRule="auto"/>
                    <w:ind w:left="142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семья – код 6</w:t>
                  </w:r>
                </w:p>
                <w:p w:rsidR="00A46C2D" w:rsidRPr="006C3EB0" w:rsidRDefault="00A46C2D" w:rsidP="00A46C2D">
                  <w:pPr>
                    <w:spacing w:after="0" w:line="240" w:lineRule="auto"/>
                    <w:ind w:left="142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семья  – код 9</w:t>
                  </w:r>
                </w:p>
                <w:p w:rsidR="00A46C2D" w:rsidRPr="006C3EB0" w:rsidRDefault="00A46C2D" w:rsidP="00A46C2D">
                  <w:pPr>
                    <w:spacing w:after="0" w:line="240" w:lineRule="auto"/>
                    <w:ind w:left="142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46C2D" w:rsidRPr="006C3EB0" w:rsidTr="005C1789">
              <w:trPr>
                <w:trHeight w:val="442"/>
              </w:trPr>
              <w:tc>
                <w:tcPr>
                  <w:tcW w:w="3967" w:type="dxa"/>
                  <w:vMerge w:val="restart"/>
                  <w:tcBorders>
                    <w:left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1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A46C2D" w:rsidRPr="006C3EB0" w:rsidRDefault="00A46C2D" w:rsidP="00A46C2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Поставлено на учет группы риска СОП (с января)</w:t>
                  </w:r>
                </w:p>
              </w:tc>
              <w:tc>
                <w:tcPr>
                  <w:tcW w:w="269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A46C2D" w:rsidRPr="006C3EB0" w:rsidRDefault="00A46C2D" w:rsidP="00A46C2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Детей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A46C2D" w:rsidRPr="006C3EB0" w:rsidRDefault="00A46C2D" w:rsidP="00A46C2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A46C2D" w:rsidRPr="006C3EB0" w:rsidTr="005C1789">
              <w:trPr>
                <w:trHeight w:val="442"/>
              </w:trPr>
              <w:tc>
                <w:tcPr>
                  <w:tcW w:w="3967" w:type="dxa"/>
                  <w:vMerge/>
                  <w:tcBorders>
                    <w:left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1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A46C2D" w:rsidRPr="006C3EB0" w:rsidRDefault="00A46C2D" w:rsidP="00A46C2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A46C2D" w:rsidRPr="006C3EB0" w:rsidRDefault="00A46C2D" w:rsidP="00A46C2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Основания (расписать по кодам)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A46C2D" w:rsidRPr="006C3EB0" w:rsidRDefault="00A46C2D" w:rsidP="00A46C2D">
                  <w:pPr>
                    <w:spacing w:after="0" w:line="240" w:lineRule="auto"/>
                    <w:ind w:left="142" w:right="12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обучающихся  - код 1.3, 1.18; </w:t>
                  </w:r>
                </w:p>
                <w:p w:rsidR="00A46C2D" w:rsidRPr="006C3EB0" w:rsidRDefault="00A46C2D" w:rsidP="00A46C2D">
                  <w:pPr>
                    <w:spacing w:after="0" w:line="240" w:lineRule="auto"/>
                    <w:ind w:left="142" w:right="12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обучающийся - код 1.12; 5 обучающихся – код 1.18.</w:t>
                  </w:r>
                </w:p>
              </w:tc>
            </w:tr>
            <w:tr w:rsidR="00A46C2D" w:rsidRPr="006C3EB0" w:rsidTr="005C1789">
              <w:trPr>
                <w:trHeight w:val="442"/>
              </w:trPr>
              <w:tc>
                <w:tcPr>
                  <w:tcW w:w="3967" w:type="dxa"/>
                  <w:vMerge/>
                  <w:tcBorders>
                    <w:left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1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A46C2D" w:rsidRPr="006C3EB0" w:rsidRDefault="00A46C2D" w:rsidP="00A46C2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A46C2D" w:rsidRPr="006C3EB0" w:rsidRDefault="00A46C2D" w:rsidP="00A46C2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>Семей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A46C2D" w:rsidRPr="006C3EB0" w:rsidRDefault="00A46C2D" w:rsidP="00A46C2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46C2D" w:rsidRPr="006C3EB0" w:rsidTr="005C1789">
              <w:trPr>
                <w:trHeight w:val="442"/>
              </w:trPr>
              <w:tc>
                <w:tcPr>
                  <w:tcW w:w="3967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1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A46C2D" w:rsidRPr="006C3EB0" w:rsidRDefault="00A46C2D" w:rsidP="00A46C2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A46C2D" w:rsidRPr="006C3EB0" w:rsidRDefault="00A46C2D" w:rsidP="00A46C2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Основания (расписать по кодам)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A46C2D" w:rsidRPr="006C3EB0" w:rsidRDefault="00A46C2D" w:rsidP="00A46C2D">
                  <w:pPr>
                    <w:spacing w:after="0" w:line="240" w:lineRule="auto"/>
                    <w:ind w:left="14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семья – код 1.3, 1.18</w:t>
                  </w:r>
                </w:p>
                <w:p w:rsidR="00A46C2D" w:rsidRPr="006C3EB0" w:rsidRDefault="00A46C2D" w:rsidP="00A46C2D">
                  <w:pPr>
                    <w:spacing w:after="0" w:line="240" w:lineRule="auto"/>
                    <w:ind w:left="14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семья - код 1.12</w:t>
                  </w:r>
                </w:p>
                <w:p w:rsidR="00A46C2D" w:rsidRPr="006C3EB0" w:rsidRDefault="00A46C2D" w:rsidP="00A46C2D">
                  <w:pPr>
                    <w:spacing w:after="0" w:line="240" w:lineRule="auto"/>
                    <w:ind w:left="14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семьи – код 1.18</w:t>
                  </w:r>
                </w:p>
              </w:tc>
            </w:tr>
            <w:tr w:rsidR="00A46C2D" w:rsidRPr="006C3EB0" w:rsidTr="005C1789">
              <w:trPr>
                <w:trHeight w:val="534"/>
              </w:trPr>
              <w:tc>
                <w:tcPr>
                  <w:tcW w:w="66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A46C2D" w:rsidRPr="006C3EB0" w:rsidRDefault="00A46C2D" w:rsidP="00A46C2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Calibri" w:hAnsi="Times New Roman" w:cs="Times New Roman"/>
                      <w:kern w:val="24"/>
                      <w:sz w:val="24"/>
                      <w:szCs w:val="24"/>
                    </w:rPr>
                    <w:t>Состоит на учете в ОДН ОУУП и</w:t>
                  </w:r>
                </w:p>
                <w:p w:rsidR="00A46C2D" w:rsidRPr="006C3EB0" w:rsidRDefault="00A46C2D" w:rsidP="00A46C2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Calibri" w:hAnsi="Times New Roman" w:cs="Times New Roman"/>
                      <w:kern w:val="24"/>
                      <w:sz w:val="24"/>
                      <w:szCs w:val="24"/>
                    </w:rPr>
                    <w:t>ПДН МО МВД России «Кунгурский» (детей)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A46C2D" w:rsidRPr="006C3EB0" w:rsidRDefault="00A46C2D" w:rsidP="00A46C2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46C2D" w:rsidRPr="006C3EB0" w:rsidTr="005C1789">
              <w:trPr>
                <w:trHeight w:val="407"/>
              </w:trPr>
              <w:tc>
                <w:tcPr>
                  <w:tcW w:w="666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A46C2D" w:rsidRPr="006C3EB0" w:rsidRDefault="00A46C2D" w:rsidP="00A46C2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>Состоит  на учете в СОП (детей)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A46C2D" w:rsidRPr="006C3EB0" w:rsidRDefault="00A46C2D" w:rsidP="00A46C2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6C3EB0" w:rsidRPr="006C3EB0" w:rsidRDefault="006C3EB0" w:rsidP="00A46C2D">
            <w:pPr>
              <w:pStyle w:val="a9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EB0" w:rsidRPr="006C3EB0" w:rsidRDefault="006C3EB0" w:rsidP="00A46C2D">
            <w:pPr>
              <w:pStyle w:val="a9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C2D" w:rsidRPr="006C3EB0" w:rsidRDefault="00A46C2D" w:rsidP="00A46C2D">
            <w:pPr>
              <w:pStyle w:val="a9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B0">
              <w:rPr>
                <w:rFonts w:ascii="Times New Roman" w:hAnsi="Times New Roman"/>
                <w:sz w:val="24"/>
                <w:szCs w:val="24"/>
              </w:rPr>
              <w:t>Дополнительная занятость несовершеннолетних:</w:t>
            </w:r>
          </w:p>
          <w:tbl>
            <w:tblPr>
              <w:tblStyle w:val="a8"/>
              <w:tblW w:w="9750" w:type="dxa"/>
              <w:tblLook w:val="04A0"/>
            </w:tblPr>
            <w:tblGrid>
              <w:gridCol w:w="1886"/>
              <w:gridCol w:w="1700"/>
              <w:gridCol w:w="1266"/>
              <w:gridCol w:w="1914"/>
              <w:gridCol w:w="1970"/>
              <w:gridCol w:w="1371"/>
            </w:tblGrid>
            <w:tr w:rsidR="00A46C2D" w:rsidRPr="006C3EB0" w:rsidTr="005C1789">
              <w:tc>
                <w:tcPr>
                  <w:tcW w:w="18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2D" w:rsidRPr="006C3EB0" w:rsidRDefault="00A46C2D" w:rsidP="00A46C2D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79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C2D" w:rsidRPr="006C3EB0" w:rsidRDefault="00A46C2D" w:rsidP="00A46C2D">
                  <w:pPr>
                    <w:jc w:val="center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6C3EB0">
                    <w:rPr>
                      <w:rFonts w:eastAsia="Calibri"/>
                      <w:kern w:val="24"/>
                      <w:sz w:val="24"/>
                      <w:szCs w:val="24"/>
                    </w:rPr>
                    <w:t>Дополнительная занятость (кол-во детей)</w:t>
                  </w:r>
                </w:p>
              </w:tc>
            </w:tr>
            <w:tr w:rsidR="00A46C2D" w:rsidRPr="006C3EB0" w:rsidTr="005C1789">
              <w:trPr>
                <w:trHeight w:val="361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6C2D" w:rsidRPr="006C3EB0" w:rsidRDefault="00A46C2D" w:rsidP="00A46C2D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C2D" w:rsidRPr="006C3EB0" w:rsidRDefault="00A46C2D" w:rsidP="00A46C2D">
                  <w:pPr>
                    <w:jc w:val="center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6C3EB0">
                    <w:rPr>
                      <w:rFonts w:eastAsia="Calibri"/>
                      <w:kern w:val="24"/>
                      <w:sz w:val="24"/>
                      <w:szCs w:val="24"/>
                    </w:rPr>
                    <w:t>Детские общественные объединения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C2D" w:rsidRPr="006C3EB0" w:rsidRDefault="00A46C2D" w:rsidP="00A46C2D">
                  <w:pPr>
                    <w:jc w:val="center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C3EB0">
                    <w:rPr>
                      <w:rFonts w:eastAsia="Calibri"/>
                      <w:kern w:val="24"/>
                      <w:sz w:val="24"/>
                      <w:szCs w:val="24"/>
                    </w:rPr>
                    <w:t>Волонтер-ское</w:t>
                  </w:r>
                  <w:proofErr w:type="spellEnd"/>
                  <w:proofErr w:type="gramEnd"/>
                  <w:r w:rsidRPr="006C3EB0">
                    <w:rPr>
                      <w:rFonts w:eastAsia="Calibri"/>
                      <w:kern w:val="24"/>
                      <w:sz w:val="24"/>
                      <w:szCs w:val="24"/>
                    </w:rPr>
                    <w:t xml:space="preserve"> движение</w:t>
                  </w:r>
                </w:p>
              </w:tc>
              <w:tc>
                <w:tcPr>
                  <w:tcW w:w="49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C2D" w:rsidRPr="006C3EB0" w:rsidRDefault="00A46C2D" w:rsidP="00A46C2D">
                  <w:pPr>
                    <w:jc w:val="center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6C3EB0">
                    <w:rPr>
                      <w:rFonts w:eastAsia="Calibri"/>
                      <w:kern w:val="24"/>
                      <w:sz w:val="24"/>
                      <w:szCs w:val="24"/>
                    </w:rPr>
                    <w:t>Дополнительное образование</w:t>
                  </w:r>
                </w:p>
              </w:tc>
            </w:tr>
            <w:tr w:rsidR="00A46C2D" w:rsidRPr="006C3EB0" w:rsidTr="005C1789">
              <w:trPr>
                <w:cantSplit/>
                <w:trHeight w:val="1118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6C2D" w:rsidRPr="006C3EB0" w:rsidRDefault="00A46C2D" w:rsidP="00A46C2D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6C2D" w:rsidRPr="006C3EB0" w:rsidRDefault="00A46C2D" w:rsidP="00A46C2D">
                  <w:pPr>
                    <w:jc w:val="center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6C2D" w:rsidRPr="006C3EB0" w:rsidRDefault="00A46C2D" w:rsidP="00A46C2D">
                  <w:pPr>
                    <w:jc w:val="center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C2D" w:rsidRPr="006C3EB0" w:rsidRDefault="00A46C2D" w:rsidP="00A46C2D">
                  <w:pPr>
                    <w:jc w:val="center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6C3EB0">
                    <w:rPr>
                      <w:rFonts w:eastAsia="Calibri"/>
                      <w:kern w:val="24"/>
                      <w:sz w:val="24"/>
                      <w:szCs w:val="24"/>
                    </w:rPr>
                    <w:t>в секциях, кружках при образовательной организации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6C2D" w:rsidRPr="006C3EB0" w:rsidRDefault="00A46C2D" w:rsidP="00A46C2D">
                  <w:pPr>
                    <w:jc w:val="center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6C3EB0">
                    <w:rPr>
                      <w:rFonts w:eastAsia="Calibri"/>
                      <w:kern w:val="24"/>
                      <w:sz w:val="24"/>
                      <w:szCs w:val="24"/>
                    </w:rPr>
                    <w:t>в организациях дополнительного образования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6C2D" w:rsidRPr="006C3EB0" w:rsidRDefault="00A46C2D" w:rsidP="00A46C2D">
                  <w:pPr>
                    <w:jc w:val="center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6C3EB0">
                    <w:rPr>
                      <w:rFonts w:eastAsia="Calibri"/>
                      <w:kern w:val="24"/>
                      <w:sz w:val="24"/>
                      <w:szCs w:val="24"/>
                    </w:rPr>
                    <w:t>в клубе по месту жительства</w:t>
                  </w:r>
                </w:p>
              </w:tc>
            </w:tr>
            <w:tr w:rsidR="00A46C2D" w:rsidRPr="006C3EB0" w:rsidTr="005C1789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C2D" w:rsidRPr="006C3EB0" w:rsidRDefault="00A46C2D" w:rsidP="00A46C2D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6C3EB0">
                    <w:rPr>
                      <w:rFonts w:eastAsia="Calibri"/>
                      <w:kern w:val="24"/>
                      <w:sz w:val="24"/>
                      <w:szCs w:val="24"/>
                    </w:rPr>
                    <w:t xml:space="preserve">Всего </w:t>
                  </w:r>
                  <w:proofErr w:type="gramStart"/>
                  <w:r w:rsidRPr="006C3EB0">
                    <w:rPr>
                      <w:rFonts w:eastAsia="Calibri"/>
                      <w:kern w:val="24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6C3EB0">
                    <w:rPr>
                      <w:rFonts w:eastAsia="Calibri"/>
                      <w:kern w:val="24"/>
                      <w:sz w:val="24"/>
                      <w:szCs w:val="24"/>
                    </w:rPr>
                    <w:t>, охваченных дополнительной занятостью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2D" w:rsidRPr="006C3EB0" w:rsidRDefault="00A46C2D" w:rsidP="00A46C2D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6C3EB0">
                    <w:rPr>
                      <w:rFonts w:eastAsia="Calibri"/>
                      <w:kern w:val="24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2D" w:rsidRPr="006C3EB0" w:rsidRDefault="00A46C2D" w:rsidP="00A46C2D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6C3EB0">
                    <w:rPr>
                      <w:rFonts w:eastAsia="Calibri"/>
                      <w:kern w:val="24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2D" w:rsidRPr="006C3EB0" w:rsidRDefault="00A46C2D" w:rsidP="00A46C2D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6C3EB0">
                    <w:rPr>
                      <w:rFonts w:eastAsia="Calibri"/>
                      <w:kern w:val="24"/>
                      <w:sz w:val="24"/>
                      <w:szCs w:val="24"/>
                    </w:rPr>
                    <w:t>177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2D" w:rsidRPr="006C3EB0" w:rsidRDefault="00A46C2D" w:rsidP="00A46C2D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6C3EB0">
                    <w:rPr>
                      <w:rFonts w:eastAsia="Calibri"/>
                      <w:kern w:val="24"/>
                      <w:sz w:val="24"/>
                      <w:szCs w:val="24"/>
                    </w:rPr>
                    <w:t>147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2D" w:rsidRPr="006C3EB0" w:rsidRDefault="00A46C2D" w:rsidP="00A46C2D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6C3EB0">
                    <w:rPr>
                      <w:rFonts w:eastAsia="Calibri"/>
                      <w:kern w:val="24"/>
                      <w:sz w:val="24"/>
                      <w:szCs w:val="24"/>
                    </w:rPr>
                    <w:t>16</w:t>
                  </w:r>
                </w:p>
              </w:tc>
            </w:tr>
            <w:tr w:rsidR="00A46C2D" w:rsidRPr="006C3EB0" w:rsidTr="005C1789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C2D" w:rsidRPr="006C3EB0" w:rsidRDefault="00A46C2D" w:rsidP="00A46C2D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6C3EB0">
                    <w:rPr>
                      <w:rFonts w:eastAsia="Calibri"/>
                      <w:kern w:val="24"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2D" w:rsidRPr="006C3EB0" w:rsidRDefault="00A46C2D" w:rsidP="00A46C2D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2D" w:rsidRPr="006C3EB0" w:rsidRDefault="00A46C2D" w:rsidP="00A46C2D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2D" w:rsidRPr="006C3EB0" w:rsidRDefault="00A46C2D" w:rsidP="00A46C2D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2D" w:rsidRPr="006C3EB0" w:rsidRDefault="00A46C2D" w:rsidP="00A46C2D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2D" w:rsidRPr="006C3EB0" w:rsidRDefault="00A46C2D" w:rsidP="00A46C2D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A46C2D" w:rsidRPr="006C3EB0" w:rsidTr="005C1789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C2D" w:rsidRPr="006C3EB0" w:rsidRDefault="00A46C2D" w:rsidP="00A46C2D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6C3EB0">
                    <w:rPr>
                      <w:rFonts w:eastAsia="Calibri"/>
                      <w:kern w:val="24"/>
                      <w:sz w:val="24"/>
                      <w:szCs w:val="24"/>
                    </w:rPr>
                    <w:t>группа риска СОП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2D" w:rsidRPr="006C3EB0" w:rsidRDefault="00A46C2D" w:rsidP="00A46C2D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6C3EB0">
                    <w:rPr>
                      <w:rFonts w:eastAsia="Calibri"/>
                      <w:kern w:val="24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2D" w:rsidRPr="006C3EB0" w:rsidRDefault="00A46C2D" w:rsidP="00A46C2D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6C3EB0">
                    <w:rPr>
                      <w:rFonts w:eastAsia="Calibri"/>
                      <w:kern w:val="24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2D" w:rsidRPr="006C3EB0" w:rsidRDefault="00A46C2D" w:rsidP="00A46C2D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6C3EB0">
                    <w:rPr>
                      <w:rFonts w:eastAsia="Calibri"/>
                      <w:kern w:val="24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2D" w:rsidRPr="006C3EB0" w:rsidRDefault="00A46C2D" w:rsidP="00A46C2D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6C3EB0">
                    <w:rPr>
                      <w:rFonts w:eastAsia="Calibri"/>
                      <w:kern w:val="24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2D" w:rsidRPr="006C3EB0" w:rsidRDefault="00A46C2D" w:rsidP="00A46C2D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6C3EB0">
                    <w:rPr>
                      <w:rFonts w:eastAsia="Calibri"/>
                      <w:kern w:val="24"/>
                      <w:sz w:val="24"/>
                      <w:szCs w:val="24"/>
                    </w:rPr>
                    <w:t>2</w:t>
                  </w:r>
                </w:p>
              </w:tc>
            </w:tr>
            <w:tr w:rsidR="00A46C2D" w:rsidRPr="006C3EB0" w:rsidTr="005C1789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C2D" w:rsidRPr="006C3EB0" w:rsidRDefault="00A46C2D" w:rsidP="00A46C2D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6C3EB0">
                    <w:rPr>
                      <w:rFonts w:eastAsia="Calibri"/>
                      <w:kern w:val="24"/>
                      <w:sz w:val="24"/>
                      <w:szCs w:val="24"/>
                    </w:rPr>
                    <w:t>СОП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2D" w:rsidRPr="006C3EB0" w:rsidRDefault="00A46C2D" w:rsidP="00A46C2D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6C3EB0">
                    <w:rPr>
                      <w:rFonts w:eastAsia="Calibri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2D" w:rsidRPr="006C3EB0" w:rsidRDefault="00A46C2D" w:rsidP="00A46C2D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6C3EB0">
                    <w:rPr>
                      <w:rFonts w:eastAsia="Calibri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2D" w:rsidRPr="006C3EB0" w:rsidRDefault="00A46C2D" w:rsidP="00A46C2D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6C3EB0">
                    <w:rPr>
                      <w:rFonts w:eastAsia="Calibri"/>
                      <w:kern w:val="24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2D" w:rsidRPr="006C3EB0" w:rsidRDefault="00A46C2D" w:rsidP="00A46C2D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6C3EB0">
                    <w:rPr>
                      <w:rFonts w:eastAsia="Calibri"/>
                      <w:kern w:val="24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2D" w:rsidRPr="006C3EB0" w:rsidRDefault="00A46C2D" w:rsidP="00A46C2D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6C3EB0">
                    <w:rPr>
                      <w:rFonts w:eastAsia="Calibri"/>
                      <w:kern w:val="24"/>
                      <w:sz w:val="24"/>
                      <w:szCs w:val="24"/>
                    </w:rPr>
                    <w:t>0</w:t>
                  </w:r>
                </w:p>
              </w:tc>
            </w:tr>
            <w:tr w:rsidR="00A46C2D" w:rsidRPr="006C3EB0" w:rsidTr="005C1789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C2D" w:rsidRPr="006C3EB0" w:rsidRDefault="00A46C2D" w:rsidP="00A46C2D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proofErr w:type="gramStart"/>
                  <w:r w:rsidRPr="006C3EB0">
                    <w:rPr>
                      <w:rFonts w:eastAsia="Calibri"/>
                      <w:kern w:val="24"/>
                      <w:sz w:val="24"/>
                      <w:szCs w:val="24"/>
                    </w:rPr>
                    <w:t>состоящие</w:t>
                  </w:r>
                  <w:proofErr w:type="gramEnd"/>
                  <w:r w:rsidRPr="006C3EB0">
                    <w:rPr>
                      <w:rFonts w:eastAsia="Calibri"/>
                      <w:kern w:val="24"/>
                      <w:sz w:val="24"/>
                      <w:szCs w:val="24"/>
                    </w:rPr>
                    <w:t xml:space="preserve">  на учете в ОДН ОУУП и</w:t>
                  </w:r>
                </w:p>
                <w:p w:rsidR="00A46C2D" w:rsidRPr="006C3EB0" w:rsidRDefault="00A46C2D" w:rsidP="00A46C2D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6C3EB0">
                    <w:rPr>
                      <w:rFonts w:eastAsia="Calibri"/>
                      <w:kern w:val="24"/>
                      <w:sz w:val="24"/>
                      <w:szCs w:val="24"/>
                    </w:rPr>
                    <w:t>ПДН МО МВД России «Кунгурский»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2D" w:rsidRPr="006C3EB0" w:rsidRDefault="00A46C2D" w:rsidP="00A46C2D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6C3EB0">
                    <w:rPr>
                      <w:rFonts w:eastAsia="Calibri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2D" w:rsidRPr="006C3EB0" w:rsidRDefault="00A46C2D" w:rsidP="00A46C2D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6C3EB0">
                    <w:rPr>
                      <w:rFonts w:eastAsia="Calibri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2D" w:rsidRPr="006C3EB0" w:rsidRDefault="00A46C2D" w:rsidP="00A46C2D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6C3EB0">
                    <w:rPr>
                      <w:rFonts w:eastAsia="Calibri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2D" w:rsidRPr="006C3EB0" w:rsidRDefault="00A46C2D" w:rsidP="00A46C2D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6C3EB0">
                    <w:rPr>
                      <w:rFonts w:eastAsia="Calibri"/>
                      <w:kern w:val="24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C2D" w:rsidRPr="006C3EB0" w:rsidRDefault="00A46C2D" w:rsidP="00A46C2D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6C3EB0">
                    <w:rPr>
                      <w:rFonts w:eastAsia="Calibri"/>
                      <w:kern w:val="24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46C2D" w:rsidRPr="006C3EB0" w:rsidRDefault="00A46C2D" w:rsidP="00A46C2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2D" w:rsidRPr="006C3EB0" w:rsidRDefault="00A46C2D" w:rsidP="00A46C2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объединения (ЮИД, РДШ, ДЮП и др.), волонтерские движения, которые </w:t>
            </w:r>
            <w:r w:rsidRPr="006C3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действуют в образовательной организации (название, цель, количество участников, целевая аудитория, руководителя, приказ о создании).</w:t>
            </w:r>
          </w:p>
          <w:p w:rsidR="006C3EB0" w:rsidRPr="006C3EB0" w:rsidRDefault="006C3EB0" w:rsidP="00A46C2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EB0" w:rsidRPr="006C3EB0" w:rsidRDefault="006C3EB0" w:rsidP="006C3EB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C2D" w:rsidRPr="006C3EB0" w:rsidRDefault="00A46C2D" w:rsidP="00A46C2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объединения</w:t>
            </w:r>
          </w:p>
          <w:p w:rsidR="00A46C2D" w:rsidRPr="006C3EB0" w:rsidRDefault="00A46C2D" w:rsidP="00A46C2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C2D" w:rsidRPr="006C3EB0" w:rsidRDefault="00A46C2D" w:rsidP="00A46C2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3E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Российское движение школьников "Содружество"</w:t>
            </w:r>
          </w:p>
          <w:p w:rsidR="00A46C2D" w:rsidRPr="006C3EB0" w:rsidRDefault="00A46C2D" w:rsidP="00DE12E1">
            <w:pPr>
              <w:pStyle w:val="a9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0"/>
              <w:jc w:val="both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3EB0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gramStart"/>
            <w:r w:rsidRPr="006C3EB0">
              <w:rPr>
                <w:rFonts w:ascii="Times New Roman" w:hAnsi="Times New Roman"/>
                <w:sz w:val="24"/>
                <w:szCs w:val="24"/>
              </w:rPr>
              <w:t>:р</w:t>
            </w:r>
            <w:proofErr w:type="gramEnd"/>
            <w:r w:rsidRPr="006C3EB0">
              <w:rPr>
                <w:rFonts w:ascii="Times New Roman" w:hAnsi="Times New Roman"/>
                <w:sz w:val="24"/>
                <w:szCs w:val="24"/>
              </w:rPr>
              <w:t>азвитие</w:t>
            </w:r>
            <w:proofErr w:type="spellEnd"/>
            <w:r w:rsidRPr="006C3EB0">
              <w:rPr>
                <w:rFonts w:ascii="Times New Roman" w:hAnsi="Times New Roman"/>
                <w:sz w:val="24"/>
                <w:szCs w:val="24"/>
              </w:rPr>
              <w:t xml:space="preserve">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России, осознавший свой </w:t>
            </w:r>
            <w:proofErr w:type="spellStart"/>
            <w:r w:rsidRPr="006C3EB0">
              <w:rPr>
                <w:rFonts w:ascii="Times New Roman" w:hAnsi="Times New Roman"/>
                <w:sz w:val="24"/>
                <w:szCs w:val="24"/>
              </w:rPr>
              <w:t>творческийпотенциал</w:t>
            </w:r>
            <w:proofErr w:type="spellEnd"/>
            <w:r w:rsidRPr="006C3EB0">
              <w:rPr>
                <w:rFonts w:ascii="Times New Roman" w:hAnsi="Times New Roman"/>
                <w:sz w:val="24"/>
                <w:szCs w:val="24"/>
              </w:rPr>
              <w:t xml:space="preserve"> и уже приступивший к его практической реализации, успешно социализированный, конкурентоспособный в избранной им области труда, способный успешно адаптироваться к быстро меняющимся условиям.</w:t>
            </w:r>
          </w:p>
          <w:p w:rsidR="00A46C2D" w:rsidRPr="006C3EB0" w:rsidRDefault="00A46C2D" w:rsidP="00DE12E1">
            <w:pPr>
              <w:pStyle w:val="a9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C3EB0">
              <w:rPr>
                <w:rFonts w:ascii="Times New Roman" w:hAnsi="Times New Roman"/>
                <w:sz w:val="24"/>
                <w:szCs w:val="24"/>
              </w:rPr>
              <w:t>Руководитель: Попова Ольга Васильевна</w:t>
            </w:r>
          </w:p>
          <w:p w:rsidR="00A46C2D" w:rsidRPr="006C3EB0" w:rsidRDefault="00A46C2D" w:rsidP="00DE12E1">
            <w:pPr>
              <w:pStyle w:val="a9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C3EB0">
              <w:rPr>
                <w:rFonts w:ascii="Times New Roman" w:hAnsi="Times New Roman"/>
                <w:sz w:val="24"/>
                <w:szCs w:val="24"/>
              </w:rPr>
              <w:t>Кураторы: классные руководители</w:t>
            </w:r>
          </w:p>
          <w:p w:rsidR="00A46C2D" w:rsidRPr="006C3EB0" w:rsidRDefault="00A46C2D" w:rsidP="00DE12E1">
            <w:pPr>
              <w:pStyle w:val="a9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C3EB0">
              <w:rPr>
                <w:rFonts w:ascii="Times New Roman" w:hAnsi="Times New Roman"/>
                <w:sz w:val="24"/>
                <w:szCs w:val="24"/>
              </w:rPr>
              <w:t>Кол-во участников: 177</w:t>
            </w:r>
          </w:p>
          <w:p w:rsidR="00A46C2D" w:rsidRPr="006C3EB0" w:rsidRDefault="00A46C2D" w:rsidP="00A4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Приказ о создании</w:t>
            </w:r>
            <w:r w:rsidRPr="006C3E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№197-од от 27.09.2017 г.                                                                                                      </w:t>
            </w:r>
          </w:p>
          <w:p w:rsidR="00151E80" w:rsidRPr="006C3EB0" w:rsidRDefault="00151E80" w:rsidP="00A46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C2D" w:rsidRPr="006C3EB0" w:rsidRDefault="00A46C2D" w:rsidP="00A46C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proofErr w:type="spellStart"/>
            <w:r w:rsidRPr="006C3EB0">
              <w:rPr>
                <w:rFonts w:ascii="Times New Roman" w:hAnsi="Times New Roman" w:cs="Times New Roman"/>
                <w:b/>
                <w:sz w:val="24"/>
                <w:szCs w:val="24"/>
              </w:rPr>
              <w:t>Волонтёрство</w:t>
            </w:r>
            <w:proofErr w:type="spellEnd"/>
          </w:p>
          <w:p w:rsidR="00A46C2D" w:rsidRPr="006C3EB0" w:rsidRDefault="00A46C2D" w:rsidP="00A46C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3E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Юные инспектора дорожного движения "Светофор" </w:t>
            </w:r>
          </w:p>
          <w:p w:rsidR="00A46C2D" w:rsidRPr="006C3EB0" w:rsidRDefault="00A46C2D" w:rsidP="00DE12E1">
            <w:pPr>
              <w:pStyle w:val="a9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C3EB0">
              <w:rPr>
                <w:rFonts w:ascii="Times New Roman" w:hAnsi="Times New Roman"/>
                <w:sz w:val="24"/>
                <w:szCs w:val="24"/>
              </w:rPr>
              <w:t xml:space="preserve">Цель:  </w:t>
            </w:r>
            <w:proofErr w:type="gramStart"/>
            <w:r w:rsidRPr="006C3EB0">
              <w:rPr>
                <w:rFonts w:ascii="Times New Roman" w:hAnsi="Times New Roman"/>
                <w:sz w:val="24"/>
                <w:szCs w:val="24"/>
              </w:rPr>
              <w:t>Охрана жизни и здоровья обучающихся, защита их прав и законных интересов путем предупреждения дорожно-транспортных происшествий; формирование у обучающихся культуры безопасной жизнедеятельности.</w:t>
            </w:r>
            <w:proofErr w:type="gramEnd"/>
          </w:p>
          <w:p w:rsidR="00A46C2D" w:rsidRPr="006C3EB0" w:rsidRDefault="00A46C2D" w:rsidP="00DE12E1">
            <w:pPr>
              <w:pStyle w:val="a9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C3EB0">
              <w:rPr>
                <w:rFonts w:ascii="Times New Roman" w:hAnsi="Times New Roman"/>
                <w:sz w:val="24"/>
                <w:szCs w:val="24"/>
              </w:rPr>
              <w:t>Руководитель: Попова Ольга Васильевна</w:t>
            </w:r>
          </w:p>
          <w:p w:rsidR="00A46C2D" w:rsidRPr="006C3EB0" w:rsidRDefault="00A46C2D" w:rsidP="00DE12E1">
            <w:pPr>
              <w:pStyle w:val="a9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C3EB0">
              <w:rPr>
                <w:rFonts w:ascii="Times New Roman" w:hAnsi="Times New Roman"/>
                <w:sz w:val="24"/>
                <w:szCs w:val="24"/>
              </w:rPr>
              <w:t>Кол-во участников: 23 чел.</w:t>
            </w:r>
          </w:p>
          <w:p w:rsidR="00A46C2D" w:rsidRPr="006C3EB0" w:rsidRDefault="00A46C2D" w:rsidP="00DE12E1">
            <w:pPr>
              <w:pStyle w:val="ad"/>
              <w:numPr>
                <w:ilvl w:val="0"/>
                <w:numId w:val="5"/>
              </w:numPr>
              <w:spacing w:before="0" w:beforeAutospacing="0" w:after="0" w:afterAutospacing="0"/>
              <w:ind w:left="0"/>
            </w:pPr>
            <w:r w:rsidRPr="006C3EB0">
              <w:t xml:space="preserve">Приказ о создании: № 220-од от 11.09.2019 г. </w:t>
            </w:r>
          </w:p>
          <w:p w:rsidR="00A46C2D" w:rsidRPr="006C3EB0" w:rsidRDefault="00A46C2D" w:rsidP="00A46C2D">
            <w:pPr>
              <w:pStyle w:val="ad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6C3EB0">
              <w:rPr>
                <w:color w:val="000000"/>
                <w:shd w:val="clear" w:color="auto" w:fill="FFFFFF"/>
              </w:rPr>
              <w:t>Победа в Муниципальном фотоконкурсе «Правила дорожного движения и Я» номинация «Новое время ЮИД». Участники профилактической акции по ПДД "Дай шанс себя заметить". Акцию организовали профильный отряд юных инспекторов дорожного движения. Активно приняли участие в проведении мероприятия инспектор ДПС ОГИБДД МО МВД России «Кунгурский» Фирсов Александр Михайлович и "Родительский патруль".</w:t>
            </w:r>
          </w:p>
          <w:p w:rsidR="00A46C2D" w:rsidRPr="006C3EB0" w:rsidRDefault="00A46C2D" w:rsidP="00A46C2D">
            <w:pPr>
              <w:tabs>
                <w:tab w:val="left" w:pos="142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2D" w:rsidRPr="006C3EB0" w:rsidRDefault="00A46C2D" w:rsidP="00A46C2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3E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Дружина юных пожарных </w:t>
            </w:r>
          </w:p>
          <w:p w:rsidR="00A46C2D" w:rsidRPr="006C3EB0" w:rsidRDefault="00A46C2D" w:rsidP="00DE12E1">
            <w:pPr>
              <w:pStyle w:val="a9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EB0">
              <w:rPr>
                <w:rFonts w:ascii="Times New Roman" w:hAnsi="Times New Roman"/>
                <w:sz w:val="24"/>
                <w:szCs w:val="24"/>
              </w:rPr>
              <w:t xml:space="preserve">Цель:  </w:t>
            </w:r>
            <w:r w:rsidRPr="006C3E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культуры безопасности и навыков безопасного поведения, изучение элементарных правил при пожаре.</w:t>
            </w:r>
          </w:p>
          <w:p w:rsidR="00A46C2D" w:rsidRPr="006C3EB0" w:rsidRDefault="00A46C2D" w:rsidP="00DE12E1">
            <w:pPr>
              <w:pStyle w:val="a9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C3EB0">
              <w:rPr>
                <w:rFonts w:ascii="Times New Roman" w:hAnsi="Times New Roman"/>
                <w:sz w:val="24"/>
                <w:szCs w:val="24"/>
              </w:rPr>
              <w:t>Руководитель: Сенькина Надежда Петровна</w:t>
            </w:r>
          </w:p>
          <w:p w:rsidR="00A46C2D" w:rsidRPr="006C3EB0" w:rsidRDefault="00A46C2D" w:rsidP="00DE12E1">
            <w:pPr>
              <w:pStyle w:val="a9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C3EB0">
              <w:rPr>
                <w:rFonts w:ascii="Times New Roman" w:hAnsi="Times New Roman"/>
                <w:sz w:val="24"/>
                <w:szCs w:val="24"/>
              </w:rPr>
              <w:t>Кол-во участников: 16 чел.</w:t>
            </w:r>
          </w:p>
          <w:p w:rsidR="00A46C2D" w:rsidRPr="006C3EB0" w:rsidRDefault="00A46C2D" w:rsidP="00DE12E1">
            <w:pPr>
              <w:pStyle w:val="a9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C3EB0">
              <w:rPr>
                <w:rFonts w:ascii="Times New Roman" w:hAnsi="Times New Roman"/>
                <w:sz w:val="24"/>
                <w:szCs w:val="24"/>
              </w:rPr>
              <w:t xml:space="preserve">Приказ о </w:t>
            </w:r>
            <w:proofErr w:type="spellStart"/>
            <w:r w:rsidRPr="006C3EB0">
              <w:rPr>
                <w:rFonts w:ascii="Times New Roman" w:hAnsi="Times New Roman"/>
                <w:sz w:val="24"/>
                <w:szCs w:val="24"/>
              </w:rPr>
              <w:t>создании:№</w:t>
            </w:r>
            <w:proofErr w:type="spellEnd"/>
            <w:r w:rsidRPr="006C3EB0">
              <w:rPr>
                <w:rFonts w:ascii="Times New Roman" w:hAnsi="Times New Roman"/>
                <w:sz w:val="24"/>
                <w:szCs w:val="24"/>
              </w:rPr>
              <w:t xml:space="preserve"> 258/1-од  от  30.08.2019 г. </w:t>
            </w:r>
          </w:p>
          <w:p w:rsidR="00A46C2D" w:rsidRPr="006C3EB0" w:rsidRDefault="00A46C2D" w:rsidP="00A46C2D">
            <w:pPr>
              <w:pStyle w:val="a9"/>
              <w:tabs>
                <w:tab w:val="left" w:pos="142"/>
              </w:tabs>
              <w:spacing w:after="0" w:line="240" w:lineRule="auto"/>
              <w:ind w:left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C3E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рамках Единого дня профилактики для обучающихся 6 класса Дружины юных пожарных организована встреча с заместителем начальника производственного отдела </w:t>
            </w:r>
            <w:proofErr w:type="gramStart"/>
            <w:r w:rsidRPr="006C3E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6C3E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Кунгур Архиповой Надеждой Михайловной «Каждый должен знать – безопасность это важно!»</w:t>
            </w:r>
          </w:p>
          <w:p w:rsidR="00A46C2D" w:rsidRPr="006C3EB0" w:rsidRDefault="00A46C2D" w:rsidP="00A46C2D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A46C2D" w:rsidRPr="006C3EB0" w:rsidRDefault="00A46C2D" w:rsidP="00A46C2D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u w:val="single"/>
              </w:rPr>
            </w:pPr>
            <w:r w:rsidRPr="006C3EB0">
              <w:rPr>
                <w:i/>
                <w:u w:val="single"/>
              </w:rPr>
              <w:t>Школьная служба примирения "Мир"</w:t>
            </w:r>
          </w:p>
          <w:p w:rsidR="00A46C2D" w:rsidRPr="006C3EB0" w:rsidRDefault="00A46C2D" w:rsidP="00DE12E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B0">
              <w:rPr>
                <w:rFonts w:ascii="Times New Roman" w:hAnsi="Times New Roman"/>
                <w:sz w:val="24"/>
                <w:szCs w:val="24"/>
              </w:rPr>
              <w:t>Цель: Создание условий успешной социализации несовершеннолетних, снижение количества правонарушений через внедрение модели реализации восстановительных технологий в систему профилактики правонарушений несовершеннолетних.</w:t>
            </w:r>
          </w:p>
          <w:p w:rsidR="00A46C2D" w:rsidRPr="006C3EB0" w:rsidRDefault="00A46C2D" w:rsidP="00DE12E1">
            <w:pPr>
              <w:pStyle w:val="a9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C3EB0">
              <w:rPr>
                <w:rFonts w:ascii="Times New Roman" w:hAnsi="Times New Roman"/>
                <w:sz w:val="24"/>
                <w:szCs w:val="24"/>
              </w:rPr>
              <w:t xml:space="preserve">Руководитель:  </w:t>
            </w:r>
            <w:proofErr w:type="spellStart"/>
            <w:r w:rsidRPr="006C3EB0">
              <w:rPr>
                <w:rFonts w:ascii="Times New Roman" w:hAnsi="Times New Roman"/>
                <w:sz w:val="24"/>
                <w:szCs w:val="24"/>
              </w:rPr>
              <w:t>Коробейникова</w:t>
            </w:r>
            <w:proofErr w:type="spellEnd"/>
            <w:r w:rsidRPr="006C3EB0">
              <w:rPr>
                <w:rFonts w:ascii="Times New Roman" w:hAnsi="Times New Roman"/>
                <w:sz w:val="24"/>
                <w:szCs w:val="24"/>
              </w:rPr>
              <w:t xml:space="preserve"> Наталья Михайловна, Попова Ольга Васильевна</w:t>
            </w:r>
          </w:p>
          <w:p w:rsidR="00A46C2D" w:rsidRPr="006C3EB0" w:rsidRDefault="00A46C2D" w:rsidP="00DE12E1">
            <w:pPr>
              <w:pStyle w:val="a9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C3EB0">
              <w:rPr>
                <w:rFonts w:ascii="Times New Roman" w:hAnsi="Times New Roman"/>
                <w:sz w:val="24"/>
                <w:szCs w:val="24"/>
              </w:rPr>
              <w:t>Кол-во участников: 8чел.</w:t>
            </w:r>
          </w:p>
          <w:p w:rsidR="00A46C2D" w:rsidRPr="006C3EB0" w:rsidRDefault="00A46C2D" w:rsidP="00A4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Приказ о </w:t>
            </w:r>
            <w:proofErr w:type="spell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создании:№</w:t>
            </w:r>
            <w:proofErr w:type="spell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139- од  от 29.09.2009 г.</w:t>
            </w: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46C2D" w:rsidRPr="006C3EB0" w:rsidRDefault="00A46C2D" w:rsidP="00A46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17 декабря обучающиеся 6 - 9 классов приняли участие в IX слёте лидеров школьных служб примирения Кунгурского муниципального района. Слёт проходил в формате </w:t>
            </w:r>
            <w:proofErr w:type="spellStart"/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платформе ZOOM. Цель мероприятия: расширение представлений о сферах деятельности школьного медиатора и реализации новых идей в деятельности ШСП. Наша школа открывала </w:t>
            </w:r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слёт, </w:t>
            </w:r>
            <w:proofErr w:type="gramStart"/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конечно</w:t>
            </w:r>
            <w:proofErr w:type="gramEnd"/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было волнительно, но мы справились. Основная часть была поделена на 3 образовательные, творческие площадки: "Выход есть всегда!", "Кем быть? выбираем дорогу в жизнь", "Искусство общения - залог успеха". Участники слёта получили массу впечатлений, хорошее настроение, заряд позитивной энергии и самое важное полезную и актуальную информацию.</w:t>
            </w:r>
          </w:p>
          <w:p w:rsidR="00A46C2D" w:rsidRPr="006C3EB0" w:rsidRDefault="00A46C2D" w:rsidP="00A46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C2D" w:rsidRPr="006C3EB0" w:rsidRDefault="00A46C2D" w:rsidP="00A46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Военно-патриотическое направление</w:t>
            </w:r>
          </w:p>
          <w:p w:rsidR="00A46C2D" w:rsidRPr="006C3EB0" w:rsidRDefault="00A46C2D" w:rsidP="00A46C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3E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Детско-юношеское движение "</w:t>
            </w:r>
            <w:proofErr w:type="spellStart"/>
            <w:r w:rsidRPr="006C3E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Юнармия</w:t>
            </w:r>
            <w:proofErr w:type="spellEnd"/>
            <w:r w:rsidRPr="006C3E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" </w:t>
            </w:r>
          </w:p>
          <w:p w:rsidR="00A46C2D" w:rsidRPr="006C3EB0" w:rsidRDefault="00A46C2D" w:rsidP="00DE12E1">
            <w:pPr>
              <w:pStyle w:val="a9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0"/>
              <w:jc w:val="both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C3EB0">
              <w:rPr>
                <w:rFonts w:ascii="Times New Roman" w:hAnsi="Times New Roman"/>
                <w:sz w:val="24"/>
                <w:szCs w:val="24"/>
              </w:rPr>
              <w:t xml:space="preserve">Цель:  </w:t>
            </w:r>
            <w:r w:rsidRPr="006C3E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всестороннее развитие личности детей и подростков, удовлетворение их индивидуальных потребностей в интеллектуальном, нравственном и физическом совершенствовании; повышение в обществе авторитета и престижа военной службы; воспитание любви к малой Родине и Отечеству, а также сохранение и преумножение патриотических традиций; формирование у молодежи готовности и практической способности к выполнению гражданского долга и конституционных обязанностей по защите Отечества.</w:t>
            </w:r>
            <w:proofErr w:type="gramEnd"/>
          </w:p>
          <w:p w:rsidR="00A46C2D" w:rsidRPr="006C3EB0" w:rsidRDefault="00A46C2D" w:rsidP="00DE12E1">
            <w:pPr>
              <w:pStyle w:val="a9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C3EB0"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6C3EB0">
              <w:rPr>
                <w:rFonts w:ascii="Times New Roman" w:hAnsi="Times New Roman"/>
                <w:sz w:val="24"/>
                <w:szCs w:val="24"/>
              </w:rPr>
              <w:t>Коробейникова</w:t>
            </w:r>
            <w:proofErr w:type="spellEnd"/>
            <w:r w:rsidRPr="006C3EB0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  <w:p w:rsidR="00A46C2D" w:rsidRPr="006C3EB0" w:rsidRDefault="00A46C2D" w:rsidP="00DE12E1">
            <w:pPr>
              <w:pStyle w:val="a9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C3EB0">
              <w:rPr>
                <w:rFonts w:ascii="Times New Roman" w:hAnsi="Times New Roman"/>
                <w:sz w:val="24"/>
                <w:szCs w:val="24"/>
              </w:rPr>
              <w:t>Кол-во участников: 19 чел.</w:t>
            </w:r>
          </w:p>
          <w:p w:rsidR="00A46C2D" w:rsidRPr="006C3EB0" w:rsidRDefault="00A46C2D" w:rsidP="00DE12E1">
            <w:pPr>
              <w:pStyle w:val="a9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C3EB0">
              <w:rPr>
                <w:rFonts w:ascii="Times New Roman" w:hAnsi="Times New Roman"/>
                <w:sz w:val="24"/>
                <w:szCs w:val="24"/>
              </w:rPr>
              <w:t xml:space="preserve">Приказ о </w:t>
            </w:r>
            <w:proofErr w:type="spellStart"/>
            <w:r w:rsidRPr="006C3EB0">
              <w:rPr>
                <w:rFonts w:ascii="Times New Roman" w:hAnsi="Times New Roman"/>
                <w:sz w:val="24"/>
                <w:szCs w:val="24"/>
              </w:rPr>
              <w:t>создании:№</w:t>
            </w:r>
            <w:proofErr w:type="spellEnd"/>
            <w:r w:rsidRPr="006C3EB0">
              <w:rPr>
                <w:rFonts w:ascii="Times New Roman" w:hAnsi="Times New Roman"/>
                <w:sz w:val="24"/>
                <w:szCs w:val="24"/>
              </w:rPr>
              <w:t xml:space="preserve"> 220-од от 22.04.2019г.</w:t>
            </w:r>
          </w:p>
          <w:p w:rsidR="00A46C2D" w:rsidRPr="006C3EB0" w:rsidRDefault="00A46C2D" w:rsidP="00A46C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Призёры (2 место) Муниципального этапа краевого конкурса «Сила </w:t>
            </w:r>
            <w:proofErr w:type="gramStart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слабых</w:t>
            </w:r>
            <w:proofErr w:type="gramEnd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Подвиг женщин в Великой Отечественной войне»</w:t>
            </w: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15.10.2020)</w:t>
            </w: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Призёры (2 место, 2 место, 3 место) </w:t>
            </w: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Межмуниципального конкурса исследовательских работ "Великая победа:  наследие и наследники"</w:t>
            </w: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(13.10.2020). </w:t>
            </w: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Краевой  Акции "Живая Память" Фотовыставка "Улыбка ветерана. Правнуки Победы" (17.10.2020)</w:t>
            </w: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Краевом  патриотическом фестивале "Расскажу про Россию" (25.10.2020)</w:t>
            </w: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Городском конкурсе "Мой родственник - ветеран войны и труда" (31.10.2020)</w:t>
            </w: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Совместное мероприятие с КМОО СВБД "Братство" </w:t>
            </w:r>
            <w:proofErr w:type="gramStart"/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Кунгур  посвящённое  Году Памяти и Славы, 70 - </w:t>
            </w:r>
            <w:proofErr w:type="spellStart"/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 дня образования спецназа ГРУ. (24.11.2020г). </w:t>
            </w: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Призёры (2 место) </w:t>
            </w: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военно-патриотического  марафона  «Честь имею!» (05.11-30.11.2020). </w:t>
            </w: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 (1 место) Муниципального конкурса социальных видеороликов «Мы в ответе за наше будущее»</w:t>
            </w: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20.11.2020)</w:t>
            </w: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. Инициаторы и участники Акции "Миллион добрых дел" </w:t>
            </w:r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оказание  гуманитарной помощи детям-отказникам, находящимся на </w:t>
            </w:r>
            <w:proofErr w:type="spellStart"/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лечениипедиатрического</w:t>
            </w:r>
            <w:proofErr w:type="spellEnd"/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отделения </w:t>
            </w:r>
            <w:proofErr w:type="spellStart"/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Кунгурской</w:t>
            </w:r>
            <w:proofErr w:type="spellEnd"/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больницы (30.11.2020)</w:t>
            </w: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. Призёры (2 место) Муниципального к</w:t>
            </w: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онкурса школьных музеев  «Школа в годы войны»</w:t>
            </w: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21.11-01.12.2020).</w:t>
            </w:r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место в зимней военно-спортивной игре для юнармейских отрядов "Зарница - 2020" КМР. </w:t>
            </w:r>
          </w:p>
          <w:p w:rsidR="00A46C2D" w:rsidRPr="006C3EB0" w:rsidRDefault="00A46C2D" w:rsidP="00A46C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46C2D" w:rsidRPr="006C3EB0" w:rsidRDefault="00A46C2D" w:rsidP="00A46C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46C2D" w:rsidRPr="006C3EB0" w:rsidRDefault="00A46C2D" w:rsidP="00A46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C3E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Реализация мероприятий по предупреждению правонарушений и преступлений несовершеннолетних</w:t>
            </w:r>
          </w:p>
          <w:p w:rsidR="00A46C2D" w:rsidRPr="006C3EB0" w:rsidRDefault="00A46C2D" w:rsidP="00A46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46C2D" w:rsidRPr="006C3EB0" w:rsidRDefault="00A46C2D" w:rsidP="00A46C2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3EB0">
              <w:rPr>
                <w:rFonts w:ascii="Times New Roman" w:hAnsi="Times New Roman"/>
                <w:sz w:val="24"/>
                <w:szCs w:val="24"/>
              </w:rPr>
              <w:t xml:space="preserve">Для предупреждения совершения антиобщественных действий несовершеннолетними, выявления фактов детского и семейного неблагополучия, осуществляется организация работы коллегиального органа - Совета </w:t>
            </w:r>
            <w:proofErr w:type="spellStart"/>
            <w:r w:rsidRPr="006C3EB0">
              <w:rPr>
                <w:rFonts w:ascii="Times New Roman" w:hAnsi="Times New Roman"/>
                <w:sz w:val="24"/>
                <w:szCs w:val="24"/>
              </w:rPr>
              <w:t>профилактики</w:t>
            </w:r>
            <w:proofErr w:type="gramStart"/>
            <w:r w:rsidRPr="006C3EB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C3EB0">
              <w:rPr>
                <w:rFonts w:ascii="Times New Roman" w:hAnsi="Times New Roman"/>
                <w:sz w:val="24"/>
                <w:szCs w:val="24"/>
              </w:rPr>
              <w:t>остановка</w:t>
            </w:r>
            <w:proofErr w:type="spellEnd"/>
            <w:r w:rsidRPr="006C3EB0">
              <w:rPr>
                <w:rFonts w:ascii="Times New Roman" w:hAnsi="Times New Roman"/>
                <w:sz w:val="24"/>
                <w:szCs w:val="24"/>
              </w:rPr>
              <w:t xml:space="preserve"> или снятие с ведомственного учёта несовершеннолетнего/семьи группы риска социально опасного положения регламентируется локальным актом образовательного учреждения:</w:t>
            </w:r>
          </w:p>
          <w:p w:rsidR="00A46C2D" w:rsidRPr="006C3EB0" w:rsidRDefault="00A46C2D" w:rsidP="00DE12E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eastAsia="en-US"/>
              </w:rPr>
            </w:pPr>
            <w:r w:rsidRPr="006C3EB0">
              <w:rPr>
                <w:rFonts w:ascii="Times New Roman" w:eastAsia="Century Gothic" w:hAnsi="Times New Roman" w:cs="Times New Roman"/>
                <w:iCs/>
                <w:sz w:val="24"/>
                <w:szCs w:val="24"/>
                <w:lang w:eastAsia="en-US"/>
              </w:rPr>
              <w:t>Положения о ведомственном учете несовершеннолетнег</w:t>
            </w:r>
            <w:proofErr w:type="gramStart"/>
            <w:r w:rsidRPr="006C3EB0">
              <w:rPr>
                <w:rFonts w:ascii="Times New Roman" w:eastAsia="Century Gothic" w:hAnsi="Times New Roman" w:cs="Times New Roman"/>
                <w:iCs/>
                <w:sz w:val="24"/>
                <w:szCs w:val="24"/>
                <w:lang w:eastAsia="en-US"/>
              </w:rPr>
              <w:t>о(</w:t>
            </w:r>
            <w:proofErr w:type="gramEnd"/>
            <w:r w:rsidRPr="006C3EB0">
              <w:rPr>
                <w:rFonts w:ascii="Times New Roman" w:eastAsia="Century Gothic" w:hAnsi="Times New Roman" w:cs="Times New Roman"/>
                <w:iCs/>
                <w:sz w:val="24"/>
                <w:szCs w:val="24"/>
                <w:lang w:eastAsia="en-US"/>
              </w:rPr>
              <w:t xml:space="preserve">них) и (или) семьи </w:t>
            </w:r>
          </w:p>
          <w:p w:rsidR="00A46C2D" w:rsidRPr="006C3EB0" w:rsidRDefault="00A46C2D" w:rsidP="00DE12E1">
            <w:pPr>
              <w:numPr>
                <w:ilvl w:val="0"/>
                <w:numId w:val="4"/>
              </w:numPr>
              <w:spacing w:after="0" w:line="240" w:lineRule="auto"/>
              <w:ind w:right="-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eastAsia="Century Gothic" w:hAnsi="Times New Roman" w:cs="Times New Roman"/>
                <w:iCs/>
                <w:sz w:val="24"/>
                <w:szCs w:val="24"/>
                <w:lang w:eastAsia="en-US"/>
              </w:rPr>
              <w:t xml:space="preserve">Положения о Совете профилактики </w:t>
            </w:r>
          </w:p>
          <w:p w:rsidR="00A46C2D" w:rsidRDefault="00A46C2D" w:rsidP="00A4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состав Совета входит инспектор ОДН ОУУП и ПДН Межмуниципального отдела МДВ России "Кунгурский" капитан полиции </w:t>
            </w:r>
            <w:proofErr w:type="spellStart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Половодова</w:t>
            </w:r>
            <w:proofErr w:type="spellEnd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  <w:proofErr w:type="gramStart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заседаниях Совета профилактики рассматриваются вопросы о необходимости организации работы по коррекции детского и семейного неблагополучия с семьей и несовершеннолетним. Разрабатываются, утверждаются, корректируются и дополняются индивидуальные программы коррекции (ИПК) обучающихся и семей, состоящих в «группе риска» социально опасного положения. </w:t>
            </w:r>
          </w:p>
          <w:p w:rsidR="006C3EB0" w:rsidRDefault="006C3EB0" w:rsidP="00A4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C3EB0" w:rsidRDefault="006C3EB0" w:rsidP="00A4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C3EB0" w:rsidRPr="006C3EB0" w:rsidRDefault="006C3EB0" w:rsidP="00A4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46C2D" w:rsidRPr="006C3EB0" w:rsidRDefault="00A46C2D" w:rsidP="00A4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Результаты работы Совета профилактики за 4 квартал 2020 г.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1242"/>
              <w:gridCol w:w="5422"/>
              <w:gridCol w:w="3332"/>
            </w:tblGrid>
            <w:tr w:rsidR="00A46C2D" w:rsidRPr="006C3EB0" w:rsidTr="005C1789">
              <w:tc>
                <w:tcPr>
                  <w:tcW w:w="1242" w:type="dxa"/>
                </w:tcPr>
                <w:p w:rsidR="00A46C2D" w:rsidRPr="006C3EB0" w:rsidRDefault="00A46C2D" w:rsidP="00A46C2D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422" w:type="dxa"/>
                </w:tcPr>
                <w:p w:rsidR="00A46C2D" w:rsidRPr="006C3EB0" w:rsidRDefault="00A46C2D" w:rsidP="00A46C2D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3332" w:type="dxa"/>
                </w:tcPr>
                <w:p w:rsidR="00A46C2D" w:rsidRPr="006C3EB0" w:rsidRDefault="00A46C2D" w:rsidP="00A46C2D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Кол-во заседаний</w:t>
                  </w:r>
                </w:p>
              </w:tc>
            </w:tr>
            <w:tr w:rsidR="00A46C2D" w:rsidRPr="006C3EB0" w:rsidTr="005C1789">
              <w:tc>
                <w:tcPr>
                  <w:tcW w:w="1242" w:type="dxa"/>
                </w:tcPr>
                <w:p w:rsidR="00A46C2D" w:rsidRPr="006C3EB0" w:rsidRDefault="00A46C2D" w:rsidP="00A46C2D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422" w:type="dxa"/>
                </w:tcPr>
                <w:p w:rsidR="00A46C2D" w:rsidRPr="006C3EB0" w:rsidRDefault="00A46C2D" w:rsidP="00A46C2D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Октябрь 2020</w:t>
                  </w:r>
                </w:p>
              </w:tc>
              <w:tc>
                <w:tcPr>
                  <w:tcW w:w="3332" w:type="dxa"/>
                </w:tcPr>
                <w:p w:rsidR="00A46C2D" w:rsidRPr="006C3EB0" w:rsidRDefault="00A46C2D" w:rsidP="00A46C2D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46C2D" w:rsidRPr="006C3EB0" w:rsidTr="005C1789">
              <w:tc>
                <w:tcPr>
                  <w:tcW w:w="1242" w:type="dxa"/>
                </w:tcPr>
                <w:p w:rsidR="00A46C2D" w:rsidRPr="006C3EB0" w:rsidRDefault="00A46C2D" w:rsidP="00A46C2D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422" w:type="dxa"/>
                </w:tcPr>
                <w:p w:rsidR="00A46C2D" w:rsidRPr="006C3EB0" w:rsidRDefault="00A46C2D" w:rsidP="00A46C2D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Ноябрь 2020</w:t>
                  </w:r>
                </w:p>
              </w:tc>
              <w:tc>
                <w:tcPr>
                  <w:tcW w:w="3332" w:type="dxa"/>
                </w:tcPr>
                <w:p w:rsidR="00A46C2D" w:rsidRPr="006C3EB0" w:rsidRDefault="00A46C2D" w:rsidP="00A46C2D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46C2D" w:rsidRPr="006C3EB0" w:rsidTr="005C1789">
              <w:tc>
                <w:tcPr>
                  <w:tcW w:w="1242" w:type="dxa"/>
                </w:tcPr>
                <w:p w:rsidR="00A46C2D" w:rsidRPr="006C3EB0" w:rsidRDefault="00A46C2D" w:rsidP="00A46C2D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422" w:type="dxa"/>
                </w:tcPr>
                <w:p w:rsidR="00A46C2D" w:rsidRPr="006C3EB0" w:rsidRDefault="00A46C2D" w:rsidP="00A46C2D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Декабрь 2020</w:t>
                  </w:r>
                </w:p>
              </w:tc>
              <w:tc>
                <w:tcPr>
                  <w:tcW w:w="3332" w:type="dxa"/>
                </w:tcPr>
                <w:p w:rsidR="00A46C2D" w:rsidRPr="006C3EB0" w:rsidRDefault="00A46C2D" w:rsidP="00A46C2D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A46C2D" w:rsidRPr="006C3EB0" w:rsidRDefault="00A46C2D" w:rsidP="00A4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C2D" w:rsidRPr="006C3EB0" w:rsidRDefault="00A46C2D" w:rsidP="00A4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4 квартала текущего 2020-2021учебного года рассмотрено 2 ходатайства  о постановке 2 несовершеннолетних на ведомственный учет группы риска социально опасного положения по фактам детского и семейного неблагополучия: п. 1.12 несовершеннолетний и родители, находящиеся в состоянии острого или повторяющееся конфликта; п. 1.18 родители, уклоняющиеся от контроля за поведением и успеваемостью ребенка. </w:t>
            </w:r>
            <w:proofErr w:type="gramEnd"/>
          </w:p>
          <w:p w:rsidR="00A46C2D" w:rsidRPr="006C3EB0" w:rsidRDefault="00A46C2D" w:rsidP="00A4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Рассмотрены 3 ходатайства на снятие семей с ведомственного учета группы риска СОП по положительным результатам реализации ИПК.</w:t>
            </w:r>
          </w:p>
          <w:p w:rsidR="00A46C2D" w:rsidRPr="006C3EB0" w:rsidRDefault="00A46C2D" w:rsidP="00A4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На заседаниях Совета профилактики осуществляется анализ профилактической работы по коррекции фактов детского и семейного неблагополучия с несовершеннолетними/семьей состоящими на учете в группе риска и СОП.</w:t>
            </w:r>
          </w:p>
          <w:p w:rsidR="00A46C2D" w:rsidRPr="006C3EB0" w:rsidRDefault="00A46C2D" w:rsidP="00A4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Решениезаседания</w:t>
            </w:r>
            <w:proofErr w:type="spellEnd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профилактики заносится  в протокол. Информация о несовершеннолетнем/семье группы риска социально опасного положения заносится в поименный регистр, мероприятия по реализации </w:t>
            </w:r>
            <w:proofErr w:type="spellStart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ИПКв</w:t>
            </w: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ЕИС</w:t>
            </w:r>
            <w:proofErr w:type="spell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"Траектория".</w:t>
            </w:r>
          </w:p>
          <w:p w:rsidR="00A46C2D" w:rsidRPr="006C3EB0" w:rsidRDefault="00A46C2D" w:rsidP="00A46C2D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C2D" w:rsidRPr="006C3EB0" w:rsidRDefault="00A46C2D" w:rsidP="00A46C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Количественный состав группы риска социально опасного положения3 квартал 2020</w:t>
            </w:r>
          </w:p>
          <w:tbl>
            <w:tblPr>
              <w:tblStyle w:val="a8"/>
              <w:tblW w:w="9889" w:type="dxa"/>
              <w:tblLook w:val="04A0"/>
            </w:tblPr>
            <w:tblGrid>
              <w:gridCol w:w="849"/>
              <w:gridCol w:w="2308"/>
              <w:gridCol w:w="1828"/>
              <w:gridCol w:w="1828"/>
              <w:gridCol w:w="1472"/>
              <w:gridCol w:w="1822"/>
            </w:tblGrid>
            <w:tr w:rsidR="00A46C2D" w:rsidRPr="006C3EB0" w:rsidTr="005C1789">
              <w:tc>
                <w:tcPr>
                  <w:tcW w:w="1384" w:type="dxa"/>
                </w:tcPr>
                <w:p w:rsidR="00A46C2D" w:rsidRPr="006C3EB0" w:rsidRDefault="00A46C2D" w:rsidP="00A46C2D">
                  <w:pPr>
                    <w:tabs>
                      <w:tab w:val="left" w:pos="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 xml:space="preserve">Период </w:t>
                  </w:r>
                </w:p>
              </w:tc>
              <w:tc>
                <w:tcPr>
                  <w:tcW w:w="1559" w:type="dxa"/>
                </w:tcPr>
                <w:p w:rsidR="00A46C2D" w:rsidRPr="006C3EB0" w:rsidRDefault="00A46C2D" w:rsidP="00A46C2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Выявлены факты детского и семейного неблагополучия, поставлены в ГР семья/несовершеннолетний</w:t>
                  </w:r>
                </w:p>
              </w:tc>
              <w:tc>
                <w:tcPr>
                  <w:tcW w:w="1560" w:type="dxa"/>
                </w:tcPr>
                <w:p w:rsidR="00A46C2D" w:rsidRPr="006C3EB0" w:rsidRDefault="00A46C2D" w:rsidP="00A46C2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Факты детского и семейного неблагополучия</w:t>
                  </w:r>
                </w:p>
              </w:tc>
              <w:tc>
                <w:tcPr>
                  <w:tcW w:w="1842" w:type="dxa"/>
                </w:tcPr>
                <w:p w:rsidR="00A46C2D" w:rsidRPr="006C3EB0" w:rsidRDefault="00A46C2D" w:rsidP="00A46C2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Сняты с ведомственного учета ГР</w:t>
                  </w:r>
                </w:p>
                <w:p w:rsidR="00A46C2D" w:rsidRPr="006C3EB0" w:rsidRDefault="00A46C2D" w:rsidP="00A46C2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Семья/ несовершеннолетний</w:t>
                  </w:r>
                </w:p>
              </w:tc>
              <w:tc>
                <w:tcPr>
                  <w:tcW w:w="1701" w:type="dxa"/>
                </w:tcPr>
                <w:p w:rsidR="00A46C2D" w:rsidRPr="006C3EB0" w:rsidRDefault="00A46C2D" w:rsidP="00A46C2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Основания прекращения индивидуальной работы</w:t>
                  </w:r>
                </w:p>
                <w:p w:rsidR="00A46C2D" w:rsidRPr="006C3EB0" w:rsidRDefault="00A46C2D" w:rsidP="00A46C2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A46C2D" w:rsidRPr="006C3EB0" w:rsidRDefault="00A46C2D" w:rsidP="00A46C2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Семья/несов.</w:t>
                  </w:r>
                </w:p>
              </w:tc>
              <w:tc>
                <w:tcPr>
                  <w:tcW w:w="1843" w:type="dxa"/>
                </w:tcPr>
                <w:p w:rsidR="00A46C2D" w:rsidRPr="006C3EB0" w:rsidRDefault="00A46C2D" w:rsidP="00A46C2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Всего семей/ несовершеннолетних состоящих на ведомственном учете ГР</w:t>
                  </w:r>
                </w:p>
              </w:tc>
            </w:tr>
            <w:tr w:rsidR="00A46C2D" w:rsidRPr="006C3EB0" w:rsidTr="005C1789">
              <w:tc>
                <w:tcPr>
                  <w:tcW w:w="1384" w:type="dxa"/>
                </w:tcPr>
                <w:p w:rsidR="00A46C2D" w:rsidRPr="006C3EB0" w:rsidRDefault="00A46C2D" w:rsidP="00A46C2D">
                  <w:pPr>
                    <w:tabs>
                      <w:tab w:val="left" w:pos="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Октябрь 2020</w:t>
                  </w:r>
                </w:p>
              </w:tc>
              <w:tc>
                <w:tcPr>
                  <w:tcW w:w="1559" w:type="dxa"/>
                </w:tcPr>
                <w:p w:rsidR="00A46C2D" w:rsidRPr="006C3EB0" w:rsidRDefault="00A46C2D" w:rsidP="00A46C2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1/1</w:t>
                  </w:r>
                </w:p>
              </w:tc>
              <w:tc>
                <w:tcPr>
                  <w:tcW w:w="1560" w:type="dxa"/>
                </w:tcPr>
                <w:p w:rsidR="00A46C2D" w:rsidRPr="006C3EB0" w:rsidRDefault="00A46C2D" w:rsidP="00A46C2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 xml:space="preserve">п. 1.12. несовершеннолетний и родители, находящиеся в состоянии острого или </w:t>
                  </w:r>
                  <w:proofErr w:type="gramStart"/>
                  <w:r w:rsidRPr="006C3EB0">
                    <w:rPr>
                      <w:sz w:val="24"/>
                      <w:szCs w:val="24"/>
                    </w:rPr>
                    <w:t>повторяющееся</w:t>
                  </w:r>
                  <w:proofErr w:type="gramEnd"/>
                  <w:r w:rsidRPr="006C3EB0">
                    <w:rPr>
                      <w:sz w:val="24"/>
                      <w:szCs w:val="24"/>
                    </w:rPr>
                    <w:t xml:space="preserve"> конфликта;</w:t>
                  </w:r>
                </w:p>
              </w:tc>
              <w:tc>
                <w:tcPr>
                  <w:tcW w:w="1842" w:type="dxa"/>
                </w:tcPr>
                <w:p w:rsidR="00A46C2D" w:rsidRPr="006C3EB0" w:rsidRDefault="00A46C2D" w:rsidP="00A46C2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0/0</w:t>
                  </w:r>
                </w:p>
              </w:tc>
              <w:tc>
                <w:tcPr>
                  <w:tcW w:w="1701" w:type="dxa"/>
                </w:tcPr>
                <w:p w:rsidR="00A46C2D" w:rsidRPr="006C3EB0" w:rsidRDefault="00A46C2D" w:rsidP="00A46C2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A46C2D" w:rsidRPr="006C3EB0" w:rsidRDefault="00A46C2D" w:rsidP="00A46C2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6/7</w:t>
                  </w:r>
                </w:p>
              </w:tc>
            </w:tr>
            <w:tr w:rsidR="00A46C2D" w:rsidRPr="006C3EB0" w:rsidTr="005C1789">
              <w:trPr>
                <w:trHeight w:val="1063"/>
              </w:trPr>
              <w:tc>
                <w:tcPr>
                  <w:tcW w:w="1384" w:type="dxa"/>
                </w:tcPr>
                <w:p w:rsidR="00A46C2D" w:rsidRPr="006C3EB0" w:rsidRDefault="00A46C2D" w:rsidP="00A46C2D">
                  <w:pPr>
                    <w:tabs>
                      <w:tab w:val="left" w:pos="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Ноябрь</w:t>
                  </w:r>
                </w:p>
                <w:p w:rsidR="00A46C2D" w:rsidRPr="006C3EB0" w:rsidRDefault="00A46C2D" w:rsidP="00A46C2D">
                  <w:pPr>
                    <w:tabs>
                      <w:tab w:val="left" w:pos="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59" w:type="dxa"/>
                </w:tcPr>
                <w:p w:rsidR="00A46C2D" w:rsidRPr="006C3EB0" w:rsidRDefault="00A46C2D" w:rsidP="00A46C2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0/0</w:t>
                  </w:r>
                </w:p>
              </w:tc>
              <w:tc>
                <w:tcPr>
                  <w:tcW w:w="1560" w:type="dxa"/>
                </w:tcPr>
                <w:p w:rsidR="00A46C2D" w:rsidRPr="006C3EB0" w:rsidRDefault="00A46C2D" w:rsidP="00A46C2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-</w:t>
                  </w:r>
                </w:p>
                <w:p w:rsidR="00A46C2D" w:rsidRPr="006C3EB0" w:rsidRDefault="00A46C2D" w:rsidP="00A46C2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A46C2D" w:rsidRPr="006C3EB0" w:rsidRDefault="00A46C2D" w:rsidP="00A46C2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0/0</w:t>
                  </w:r>
                </w:p>
              </w:tc>
              <w:tc>
                <w:tcPr>
                  <w:tcW w:w="1701" w:type="dxa"/>
                </w:tcPr>
                <w:p w:rsidR="00A46C2D" w:rsidRPr="006C3EB0" w:rsidRDefault="00A46C2D" w:rsidP="00A46C2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A46C2D" w:rsidRPr="006C3EB0" w:rsidRDefault="00A46C2D" w:rsidP="00A46C2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6/7</w:t>
                  </w:r>
                </w:p>
              </w:tc>
            </w:tr>
            <w:tr w:rsidR="00A46C2D" w:rsidRPr="006C3EB0" w:rsidTr="005C1789">
              <w:tc>
                <w:tcPr>
                  <w:tcW w:w="1384" w:type="dxa"/>
                </w:tcPr>
                <w:p w:rsidR="00A46C2D" w:rsidRPr="006C3EB0" w:rsidRDefault="00A46C2D" w:rsidP="00A46C2D">
                  <w:pPr>
                    <w:tabs>
                      <w:tab w:val="left" w:pos="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Декабрь</w:t>
                  </w:r>
                </w:p>
                <w:p w:rsidR="00A46C2D" w:rsidRPr="006C3EB0" w:rsidRDefault="00A46C2D" w:rsidP="00A46C2D">
                  <w:pPr>
                    <w:tabs>
                      <w:tab w:val="left" w:pos="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59" w:type="dxa"/>
                </w:tcPr>
                <w:p w:rsidR="00A46C2D" w:rsidRPr="006C3EB0" w:rsidRDefault="00A46C2D" w:rsidP="00A46C2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1/3</w:t>
                  </w:r>
                </w:p>
              </w:tc>
              <w:tc>
                <w:tcPr>
                  <w:tcW w:w="1560" w:type="dxa"/>
                </w:tcPr>
                <w:p w:rsidR="00A46C2D" w:rsidRPr="006C3EB0" w:rsidRDefault="00A46C2D" w:rsidP="00A46C2D">
                  <w:pPr>
                    <w:jc w:val="both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 xml:space="preserve">п. 1.18 родители, уклоняющиеся от </w:t>
                  </w:r>
                  <w:proofErr w:type="gramStart"/>
                  <w:r w:rsidRPr="006C3EB0">
                    <w:rPr>
                      <w:sz w:val="24"/>
                      <w:szCs w:val="24"/>
                    </w:rPr>
                    <w:t>контроля за</w:t>
                  </w:r>
                  <w:proofErr w:type="gramEnd"/>
                  <w:r w:rsidRPr="006C3EB0">
                    <w:rPr>
                      <w:sz w:val="24"/>
                      <w:szCs w:val="24"/>
                    </w:rPr>
                    <w:t xml:space="preserve"> поведением и успеваемостью ребенка. </w:t>
                  </w:r>
                </w:p>
                <w:p w:rsidR="00A46C2D" w:rsidRPr="006C3EB0" w:rsidRDefault="00A46C2D" w:rsidP="00A46C2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A46C2D" w:rsidRPr="006C3EB0" w:rsidRDefault="00A46C2D" w:rsidP="00A46C2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3/4</w:t>
                  </w:r>
                </w:p>
              </w:tc>
              <w:tc>
                <w:tcPr>
                  <w:tcW w:w="1701" w:type="dxa"/>
                </w:tcPr>
                <w:p w:rsidR="00A46C2D" w:rsidRPr="006C3EB0" w:rsidRDefault="00A46C2D" w:rsidP="00A46C2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Положительные результаты реализации ИПК</w:t>
                  </w:r>
                </w:p>
              </w:tc>
              <w:tc>
                <w:tcPr>
                  <w:tcW w:w="1843" w:type="dxa"/>
                </w:tcPr>
                <w:p w:rsidR="00A46C2D" w:rsidRPr="006C3EB0" w:rsidRDefault="00A46C2D" w:rsidP="00A46C2D">
                  <w:pPr>
                    <w:tabs>
                      <w:tab w:val="left" w:pos="0"/>
                    </w:tabs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C3EB0">
                    <w:rPr>
                      <w:color w:val="000000" w:themeColor="text1"/>
                      <w:sz w:val="24"/>
                      <w:szCs w:val="24"/>
                    </w:rPr>
                    <w:t>4/6</w:t>
                  </w:r>
                </w:p>
              </w:tc>
            </w:tr>
          </w:tbl>
          <w:p w:rsidR="00A46C2D" w:rsidRPr="006C3EB0" w:rsidRDefault="00A46C2D" w:rsidP="00A46C2D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C3EB0" w:rsidRDefault="006C3EB0" w:rsidP="00A46C2D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46C2D" w:rsidRPr="006C3EB0" w:rsidRDefault="00A46C2D" w:rsidP="00A46C2D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положительного результата при работе с обучающимися и семьями происходит взаимодействие с субъектами профилактики школы, поселения, района.  За </w:t>
            </w:r>
            <w:proofErr w:type="gramStart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семьей  состоящими на профилактическом учете в группе </w:t>
            </w:r>
            <w:proofErr w:type="spellStart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рискасоциально</w:t>
            </w:r>
            <w:proofErr w:type="spellEnd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опасного положения организован патронаж семьи с назначением ответственного куратора. Организуется </w:t>
            </w: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детей на дому с целью ознакомления домашней обстановки, жилищно-бытовых условий, выявления проблем и рисками возникновения проблем, ресурсов семьи. Планируется внеурочная и каникулярная занятость </w:t>
            </w:r>
            <w:proofErr w:type="gram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Организована превентивно–профилактическая </w:t>
            </w: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семьейнаходящимися</w:t>
            </w:r>
            <w:proofErr w:type="spellEnd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трудной жизненной ситуации.</w:t>
            </w:r>
          </w:p>
          <w:p w:rsidR="00A46C2D" w:rsidRPr="006C3EB0" w:rsidRDefault="00A46C2D" w:rsidP="00A46C2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       Специалистами ОО: администрацией школы, социальным педагогом, педагогом психологом, педагогом логопедом, классными руководителями законным представителям оказывается </w:t>
            </w:r>
            <w:proofErr w:type="spell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психолого-педагогическаяпомошь</w:t>
            </w:r>
            <w:proofErr w:type="spell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, консультирование в вопросах воспитания детей. На заседания Совета профилактики приглашаются родители обучающихся, а также специалисты: медицинский работник, представители учреждений культуры, администрация СПК «колхоза им. Чапаева», где трудятся законные представителя обучающихся,  для оказания адресной помощи.</w:t>
            </w:r>
          </w:p>
          <w:p w:rsidR="00A46C2D" w:rsidRPr="006C3EB0" w:rsidRDefault="00A46C2D" w:rsidP="00A46C2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Ежедневно </w:t>
            </w: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контролируется посещаемость </w:t>
            </w:r>
            <w:proofErr w:type="gram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школе. </w:t>
            </w: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данном направлении имеет системный характер. Согласно ПОРЯДКУ учета несовершеннолетних обучающихся в ОУ, систематически пропускающих или не посещающих  учебные занятия без уважительной причины. В случае отсутствия ученика происходит оперативное принятие мер по выяснению причины пропуска занятий, взаимодействие с законными представителями, медицинскими работниками, администрацией Неволинского сельского поселения, органами внутренних дел и другими субъектами профилактики. Педагогический коллектив проявляет внимание и бдительность к внешнему виду ребенка, его настроению. Осуществляется внутриведомственный учет несовершеннолетних, организация индивидуальной работы, в соответствии с ИПК, осуществляется организация своевременной психолого-педагогической коррекционной помощи </w:t>
            </w:r>
            <w:proofErr w:type="spellStart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несовершеннолетним</w:t>
            </w:r>
            <w:proofErr w:type="gramStart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отчетный период времени в ОО не имеется обучающихся пропускающих занятия без уважительной причины и склонных к совершению самовольных уходов. </w:t>
            </w:r>
          </w:p>
          <w:p w:rsidR="00A46C2D" w:rsidRPr="006C3EB0" w:rsidRDefault="00A46C2D" w:rsidP="00A46C2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В рамках плана профилактической работы с обучающимися и родителями в течение отчетного периода организованы следующие мероприятия: правовой всеобуч, направленный на профилактику правонарушений и преступлений среди несовершеннолетних. Обучающиеся являются не только слушателями, но и активными участниками дискуссий и круглых столов на темы</w:t>
            </w:r>
            <w:proofErr w:type="gramStart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и Закон», «Ответственность несовершеннолетних», «Сигарета – за и против», </w:t>
            </w:r>
            <w:r w:rsidRPr="006C3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«Ответственность за употребление, хранение, сбыт наркотических веществ». На классных часах обучающиеся начальной школы знакомятся с правилами школьной жизни. Для эффективности предупреждения правонарушений среди несовершеннолетних  на встречи с </w:t>
            </w:r>
            <w:proofErr w:type="gramStart"/>
            <w:r w:rsidRPr="006C3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6C3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приглашается инспектор ОДН. В результате общения с представителем ОВД несовершеннолетние на практике знакомятся с правами и обязанностями, ответственности за преступление и правонарушение. </w:t>
            </w: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действия педагогического коллектива, субъектов профилактики направлены на </w:t>
            </w:r>
            <w:r w:rsidRPr="006C3E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первичную и вторичную профилактику </w:t>
            </w:r>
            <w:r w:rsidRPr="006C3E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предотвращение негативного воздействия биологических и социально-психологических факторов, влияющих на формирование отклоняющегося поведения несовершеннолетних. За отчетный период в ОО не имеется обучающихся совершивших противоправные деяния, но за совершение административного правонарушения в августе 2020 г. на учете состоит 1 обучающийся школы.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2335"/>
              <w:gridCol w:w="3585"/>
              <w:gridCol w:w="3827"/>
            </w:tblGrid>
            <w:tr w:rsidR="00A46C2D" w:rsidRPr="006C3EB0" w:rsidTr="005C1789">
              <w:tc>
                <w:tcPr>
                  <w:tcW w:w="2335" w:type="dxa"/>
                </w:tcPr>
                <w:p w:rsidR="00A46C2D" w:rsidRPr="006C3EB0" w:rsidRDefault="00A46C2D" w:rsidP="00A46C2D">
                  <w:pPr>
                    <w:tabs>
                      <w:tab w:val="left" w:pos="284"/>
                    </w:tabs>
                    <w:jc w:val="both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 xml:space="preserve">Период </w:t>
                  </w:r>
                </w:p>
              </w:tc>
              <w:tc>
                <w:tcPr>
                  <w:tcW w:w="3585" w:type="dxa"/>
                </w:tcPr>
                <w:p w:rsidR="00A46C2D" w:rsidRPr="006C3EB0" w:rsidRDefault="00A46C2D" w:rsidP="00A46C2D">
                  <w:pPr>
                    <w:tabs>
                      <w:tab w:val="left" w:pos="284"/>
                    </w:tabs>
                    <w:jc w:val="both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Кол-во совершенных преступлений, правонарушений  несовершеннолетними</w:t>
                  </w:r>
                </w:p>
              </w:tc>
              <w:tc>
                <w:tcPr>
                  <w:tcW w:w="3827" w:type="dxa"/>
                </w:tcPr>
                <w:p w:rsidR="00A46C2D" w:rsidRPr="006C3EB0" w:rsidRDefault="00A46C2D" w:rsidP="00A46C2D">
                  <w:pPr>
                    <w:tabs>
                      <w:tab w:val="left" w:pos="284"/>
                    </w:tabs>
                    <w:jc w:val="both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Кол-во несовершеннолетних, состоящих на учете в ОУУП и ПДН МО МВД России "Кунгурский"</w:t>
                  </w:r>
                </w:p>
              </w:tc>
            </w:tr>
            <w:tr w:rsidR="00A46C2D" w:rsidRPr="006C3EB0" w:rsidTr="005C1789">
              <w:tc>
                <w:tcPr>
                  <w:tcW w:w="2335" w:type="dxa"/>
                </w:tcPr>
                <w:p w:rsidR="00A46C2D" w:rsidRPr="006C3EB0" w:rsidRDefault="00A46C2D" w:rsidP="00A46C2D">
                  <w:pPr>
                    <w:tabs>
                      <w:tab w:val="left" w:pos="284"/>
                    </w:tabs>
                    <w:jc w:val="both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Октябрь 2020</w:t>
                  </w:r>
                </w:p>
              </w:tc>
              <w:tc>
                <w:tcPr>
                  <w:tcW w:w="3585" w:type="dxa"/>
                </w:tcPr>
                <w:p w:rsidR="00A46C2D" w:rsidRPr="006C3EB0" w:rsidRDefault="00A46C2D" w:rsidP="00A46C2D">
                  <w:pPr>
                    <w:tabs>
                      <w:tab w:val="left" w:pos="284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27" w:type="dxa"/>
                  <w:vMerge w:val="restart"/>
                </w:tcPr>
                <w:p w:rsidR="00A46C2D" w:rsidRPr="006C3EB0" w:rsidRDefault="00A46C2D" w:rsidP="00A46C2D">
                  <w:pPr>
                    <w:tabs>
                      <w:tab w:val="left" w:pos="28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A46C2D" w:rsidRPr="006C3EB0" w:rsidRDefault="00A46C2D" w:rsidP="00A46C2D">
                  <w:pPr>
                    <w:tabs>
                      <w:tab w:val="left" w:pos="284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46C2D" w:rsidRPr="006C3EB0" w:rsidTr="005C1789">
              <w:tc>
                <w:tcPr>
                  <w:tcW w:w="2335" w:type="dxa"/>
                </w:tcPr>
                <w:p w:rsidR="00A46C2D" w:rsidRPr="006C3EB0" w:rsidRDefault="00A46C2D" w:rsidP="00A46C2D">
                  <w:pPr>
                    <w:tabs>
                      <w:tab w:val="left" w:pos="284"/>
                    </w:tabs>
                    <w:jc w:val="both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Ноябрь  2020</w:t>
                  </w:r>
                </w:p>
              </w:tc>
              <w:tc>
                <w:tcPr>
                  <w:tcW w:w="3585" w:type="dxa"/>
                </w:tcPr>
                <w:p w:rsidR="00A46C2D" w:rsidRPr="006C3EB0" w:rsidRDefault="00A46C2D" w:rsidP="00A46C2D">
                  <w:pPr>
                    <w:tabs>
                      <w:tab w:val="left" w:pos="284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27" w:type="dxa"/>
                  <w:vMerge/>
                </w:tcPr>
                <w:p w:rsidR="00A46C2D" w:rsidRPr="006C3EB0" w:rsidRDefault="00A46C2D" w:rsidP="00A46C2D">
                  <w:pPr>
                    <w:tabs>
                      <w:tab w:val="left" w:pos="28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46C2D" w:rsidRPr="006C3EB0" w:rsidTr="005C1789">
              <w:tc>
                <w:tcPr>
                  <w:tcW w:w="2335" w:type="dxa"/>
                </w:tcPr>
                <w:p w:rsidR="00A46C2D" w:rsidRPr="006C3EB0" w:rsidRDefault="00A46C2D" w:rsidP="00A46C2D">
                  <w:pPr>
                    <w:tabs>
                      <w:tab w:val="left" w:pos="284"/>
                    </w:tabs>
                    <w:jc w:val="both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Декабрь  2020</w:t>
                  </w:r>
                </w:p>
              </w:tc>
              <w:tc>
                <w:tcPr>
                  <w:tcW w:w="3585" w:type="dxa"/>
                </w:tcPr>
                <w:p w:rsidR="00A46C2D" w:rsidRPr="006C3EB0" w:rsidRDefault="00A46C2D" w:rsidP="00A46C2D">
                  <w:pPr>
                    <w:tabs>
                      <w:tab w:val="left" w:pos="284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27" w:type="dxa"/>
                  <w:vMerge/>
                </w:tcPr>
                <w:p w:rsidR="00A46C2D" w:rsidRPr="006C3EB0" w:rsidRDefault="00A46C2D" w:rsidP="00A46C2D">
                  <w:pPr>
                    <w:tabs>
                      <w:tab w:val="left" w:pos="28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46C2D" w:rsidRPr="006C3EB0" w:rsidRDefault="00A46C2D" w:rsidP="00A46C2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46C2D" w:rsidRPr="006C3EB0" w:rsidRDefault="00A46C2D" w:rsidP="00A46C2D">
            <w:pPr>
              <w:tabs>
                <w:tab w:val="left" w:pos="284"/>
              </w:tabs>
              <w:spacing w:after="0" w:line="240" w:lineRule="auto"/>
              <w:ind w:left="-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3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В течение Дней профилактики </w:t>
            </w:r>
            <w:proofErr w:type="gramStart"/>
            <w:r w:rsidRPr="006C3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6C3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C3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6C3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были организованы профилактические встречи с представителями БДД. Для детей были организованы классные часы, беседы по правилам </w:t>
            </w:r>
            <w:r w:rsidRPr="006C3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дорожного движения. По улицам населенных пунктов организован рейд родительского патруля. </w:t>
            </w:r>
          </w:p>
          <w:p w:rsidR="00A46C2D" w:rsidRPr="006C3EB0" w:rsidRDefault="00A46C2D" w:rsidP="00A46C2D">
            <w:pPr>
              <w:tabs>
                <w:tab w:val="left" w:pos="284"/>
              </w:tabs>
              <w:spacing w:after="0" w:line="240" w:lineRule="auto"/>
              <w:ind w:left="-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3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девушек 7 – 9 классов  на базе СВА фельдшером  Сидоровой Е.И. проведено мероприятие "О личной гигиене девочек-подростков" и репродуктивной системе девушек.</w:t>
            </w:r>
          </w:p>
          <w:p w:rsidR="00A46C2D" w:rsidRPr="006C3EB0" w:rsidRDefault="00A46C2D" w:rsidP="00A46C2D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 целью профилактики правонарушений, занятости несовершеннолетних для обучающихся школы и воспитанников СП организована внеурочная деятельность. Осуществляется взаимодействие с руководителями дополнительного образования по вовлечению и посещению несовершеннолетних, состоящих на различных видах профилактического учета кружков и секций. Руководители дополнительного образования участвуют в заседаниях Совета профилактики. Классными руководителями организованы классные часы, направленные на заинтересованность детей в занятии спортом, в секциях и кружках по интересам. Проведена индивидуальная работа с обучающимися и законными представителями социальным педагогом, педагогом-психологом, педагогом-организатором по оказанию психолого-педагогической помощи в выборе занятий. Размещена информация о кружках и секциях на сайте школы, в беседах ВК, информационных стендах. Библиотекарем школы оформлена выставка, направленная на приобщение несовершеннолетних к спорту и ЗОЖ. </w:t>
            </w:r>
          </w:p>
          <w:p w:rsidR="00A46C2D" w:rsidRPr="006C3EB0" w:rsidRDefault="00A46C2D" w:rsidP="00A4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Занятость несовершеннолетних ГР и СОП дополнительным образованием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40"/>
              <w:gridCol w:w="2823"/>
              <w:gridCol w:w="2264"/>
              <w:gridCol w:w="1474"/>
              <w:gridCol w:w="1704"/>
              <w:gridCol w:w="1202"/>
            </w:tblGrid>
            <w:tr w:rsidR="00A46C2D" w:rsidRPr="006C3EB0" w:rsidTr="005C1789">
              <w:tc>
                <w:tcPr>
                  <w:tcW w:w="658" w:type="dxa"/>
                </w:tcPr>
                <w:p w:rsidR="00A46C2D" w:rsidRPr="006C3EB0" w:rsidRDefault="00A46C2D" w:rsidP="00A46C2D">
                  <w:pPr>
                    <w:jc w:val="both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859" w:type="dxa"/>
                </w:tcPr>
                <w:p w:rsidR="00A46C2D" w:rsidRPr="006C3EB0" w:rsidRDefault="00A46C2D" w:rsidP="00A46C2D">
                  <w:pPr>
                    <w:jc w:val="both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Кол-во несовершеннолетних ГР/СОП</w:t>
                  </w:r>
                </w:p>
              </w:tc>
              <w:tc>
                <w:tcPr>
                  <w:tcW w:w="2287" w:type="dxa"/>
                </w:tcPr>
                <w:p w:rsidR="00A46C2D" w:rsidRPr="006C3EB0" w:rsidRDefault="00A46C2D" w:rsidP="00A46C2D">
                  <w:pPr>
                    <w:jc w:val="both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В организациях дополнительного образования</w:t>
                  </w:r>
                </w:p>
              </w:tc>
              <w:tc>
                <w:tcPr>
                  <w:tcW w:w="1507" w:type="dxa"/>
                </w:tcPr>
                <w:p w:rsidR="00A46C2D" w:rsidRPr="006C3EB0" w:rsidRDefault="00A46C2D" w:rsidP="00A46C2D">
                  <w:pPr>
                    <w:jc w:val="both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В кружках при  ОО</w:t>
                  </w:r>
                </w:p>
              </w:tc>
              <w:tc>
                <w:tcPr>
                  <w:tcW w:w="1731" w:type="dxa"/>
                </w:tcPr>
                <w:p w:rsidR="00A46C2D" w:rsidRPr="006C3EB0" w:rsidRDefault="00A46C2D" w:rsidP="00A46C2D">
                  <w:pPr>
                    <w:jc w:val="both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В клубе по месту жительства</w:t>
                  </w:r>
                </w:p>
              </w:tc>
              <w:tc>
                <w:tcPr>
                  <w:tcW w:w="954" w:type="dxa"/>
                </w:tcPr>
                <w:p w:rsidR="00A46C2D" w:rsidRPr="006C3EB0" w:rsidRDefault="00A46C2D" w:rsidP="00A46C2D">
                  <w:pPr>
                    <w:jc w:val="both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Итого занятость %</w:t>
                  </w:r>
                </w:p>
              </w:tc>
            </w:tr>
            <w:tr w:rsidR="00A46C2D" w:rsidRPr="006C3EB0" w:rsidTr="005C1789">
              <w:tc>
                <w:tcPr>
                  <w:tcW w:w="658" w:type="dxa"/>
                </w:tcPr>
                <w:p w:rsidR="00A46C2D" w:rsidRPr="006C3EB0" w:rsidRDefault="00A46C2D" w:rsidP="00A46C2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59" w:type="dxa"/>
                </w:tcPr>
                <w:p w:rsidR="00A46C2D" w:rsidRPr="006C3EB0" w:rsidRDefault="00A46C2D" w:rsidP="00A46C2D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8  (6/2)</w:t>
                  </w:r>
                </w:p>
              </w:tc>
              <w:tc>
                <w:tcPr>
                  <w:tcW w:w="2287" w:type="dxa"/>
                </w:tcPr>
                <w:p w:rsidR="00A46C2D" w:rsidRPr="006C3EB0" w:rsidRDefault="00A46C2D" w:rsidP="00A46C2D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07" w:type="dxa"/>
                </w:tcPr>
                <w:p w:rsidR="00A46C2D" w:rsidRPr="006C3EB0" w:rsidRDefault="00A46C2D" w:rsidP="00A46C2D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31" w:type="dxa"/>
                </w:tcPr>
                <w:p w:rsidR="00A46C2D" w:rsidRPr="006C3EB0" w:rsidRDefault="00A46C2D" w:rsidP="00A46C2D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4" w:type="dxa"/>
                </w:tcPr>
                <w:p w:rsidR="00A46C2D" w:rsidRPr="006C3EB0" w:rsidRDefault="00A46C2D" w:rsidP="00A46C2D">
                  <w:pPr>
                    <w:jc w:val="center"/>
                    <w:rPr>
                      <w:sz w:val="24"/>
                      <w:szCs w:val="24"/>
                    </w:rPr>
                  </w:pPr>
                  <w:r w:rsidRPr="006C3EB0">
                    <w:rPr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A46C2D" w:rsidRPr="006C3EB0" w:rsidRDefault="00A46C2D" w:rsidP="00A4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C2D" w:rsidRPr="006C3EB0" w:rsidRDefault="00A46C2D" w:rsidP="00A4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Обучающиеся, находящиеся в конфликте с законом приняли участие в муниципальном этапе Спартакиады среди несовершеннолетних, «Волшебный мяч - 2020».</w:t>
            </w:r>
          </w:p>
          <w:p w:rsidR="00A46C2D" w:rsidRPr="006C3EB0" w:rsidRDefault="00A46C2D" w:rsidP="00A4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обучающихся, родителей (законных представителей) в школе организована просветительская работа в направлении профилактики правонарушений среди несовершеннолетних: информация размещена на стендах, сайте и странице школы ВК. Несовершеннолетним и родителям, находящимся в трудной жизненной ситуации  оказывается психолого-педагогическая помощь 1 уровня специалистами школы. </w:t>
            </w:r>
          </w:p>
          <w:p w:rsidR="00A46C2D" w:rsidRPr="006C3EB0" w:rsidRDefault="00A46C2D" w:rsidP="00A4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информационной компании Детского телефона доверия в МБОУ «</w:t>
            </w:r>
            <w:proofErr w:type="gramStart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Троицкая</w:t>
            </w:r>
            <w:proofErr w:type="gramEnd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 проведены пятиминутки, классные часы. Информация по детскому телефону доверия размещена на странице школы ВК на сайте школы.</w:t>
            </w:r>
          </w:p>
          <w:p w:rsidR="00A46C2D" w:rsidRPr="006C3EB0" w:rsidRDefault="00A46C2D" w:rsidP="00A46C2D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Для предупреждения конфликтных ситуаций в ОО осуществляется деятельность школьной службы примирения "Мир". В состав службы входят 2 руководителя и группа из числа обучающихся 5 – 9 классов  в количестве 8 человек. В течение отчетного периода </w:t>
            </w:r>
            <w:proofErr w:type="gram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в дистанционном формате приняли участие в обучающем семинаре и слете лидеров ШСП</w:t>
            </w:r>
          </w:p>
          <w:p w:rsidR="00A46C2D" w:rsidRPr="006C3EB0" w:rsidRDefault="00A46C2D" w:rsidP="00A46C2D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2D" w:rsidRPr="006C3EB0" w:rsidRDefault="00A46C2D" w:rsidP="00A46C2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C3E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Реализация мероприятий по предупреждению и выявлению деструктивного поведения в сети «Интернет»</w:t>
            </w:r>
          </w:p>
          <w:p w:rsidR="00A46C2D" w:rsidRPr="006C3EB0" w:rsidRDefault="00A46C2D" w:rsidP="00A46C2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Профилактическая работа по выявлению в сети Интернет  сообществ, наносящих вред нравственному и физическому развитию детей, способствующих криминальным проявлениям среди подростков. данному направлению реализуется с учетом нормативно-правовых </w:t>
            </w:r>
            <w:proofErr w:type="spellStart"/>
            <w:r w:rsidRPr="006C3E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документов</w:t>
            </w:r>
            <w:proofErr w:type="gramStart"/>
            <w:r w:rsidRPr="006C3E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едеральный</w:t>
            </w:r>
            <w:proofErr w:type="spellEnd"/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 от 29.</w:t>
            </w: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12.2010 №436-ФЗ «О защите детей от информации, причиняющей вред их здоровью и развитию:</w:t>
            </w:r>
          </w:p>
          <w:p w:rsidR="00A46C2D" w:rsidRPr="006C3EB0" w:rsidRDefault="00A46C2D" w:rsidP="00DE12E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EB0">
              <w:rPr>
                <w:rFonts w:ascii="Times New Roman" w:hAnsi="Times New Roman"/>
                <w:sz w:val="24"/>
                <w:szCs w:val="24"/>
              </w:rPr>
              <w:t xml:space="preserve">Внедрение раздела «Безопасное  поведение  в </w:t>
            </w:r>
            <w:proofErr w:type="spellStart"/>
            <w:proofErr w:type="gramStart"/>
            <w:r w:rsidRPr="006C3EB0">
              <w:rPr>
                <w:rFonts w:ascii="Times New Roman" w:hAnsi="Times New Roman"/>
                <w:sz w:val="24"/>
                <w:szCs w:val="24"/>
              </w:rPr>
              <w:t>интернет-пространстве</w:t>
            </w:r>
            <w:proofErr w:type="spellEnd"/>
            <w:proofErr w:type="gramEnd"/>
            <w:r w:rsidRPr="006C3EB0">
              <w:rPr>
                <w:rFonts w:ascii="Times New Roman" w:hAnsi="Times New Roman"/>
                <w:sz w:val="24"/>
                <w:szCs w:val="24"/>
              </w:rPr>
              <w:t xml:space="preserve">, профилактика  </w:t>
            </w:r>
            <w:proofErr w:type="spellStart"/>
            <w:r w:rsidRPr="006C3EB0">
              <w:rPr>
                <w:rFonts w:ascii="Times New Roman" w:hAnsi="Times New Roman"/>
                <w:sz w:val="24"/>
                <w:szCs w:val="24"/>
              </w:rPr>
              <w:t>интернет-зависимости</w:t>
            </w:r>
            <w:proofErr w:type="spellEnd"/>
            <w:r w:rsidRPr="006C3EB0">
              <w:rPr>
                <w:rFonts w:ascii="Times New Roman" w:hAnsi="Times New Roman"/>
                <w:sz w:val="24"/>
                <w:szCs w:val="24"/>
              </w:rPr>
              <w:t>, предупреждения рисков вовлечения в противоправную деятельность»  в  программы воспитательной деятельности.</w:t>
            </w:r>
          </w:p>
          <w:p w:rsidR="00A46C2D" w:rsidRPr="006C3EB0" w:rsidRDefault="00A46C2D" w:rsidP="00DE12E1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EB0">
              <w:rPr>
                <w:rFonts w:ascii="Times New Roman" w:hAnsi="Times New Roman"/>
                <w:sz w:val="24"/>
                <w:szCs w:val="24"/>
              </w:rPr>
              <w:t>Классные руководители ежемесячно проводят мониторинг сетей обучающихся, через систему «Герда Бот».</w:t>
            </w:r>
          </w:p>
          <w:p w:rsidR="00A46C2D" w:rsidRPr="006C3EB0" w:rsidRDefault="00A46C2D" w:rsidP="00A46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проверки групп в сети Интернет через программу Герда Бот, сайтов наносящих вред нравственному и физическому развитию детей не выявлено. </w:t>
            </w:r>
          </w:p>
          <w:p w:rsidR="00A46C2D" w:rsidRPr="006C3EB0" w:rsidRDefault="00A46C2D" w:rsidP="00A46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15 декабря в рамках декады Родительского образования в школе для родителей (законных представителей) 5-8 классов организована встреча по вопросам детско-родительских отношений. На встречу с родителями были приглашены заместитель директора Центра развития образования </w:t>
            </w:r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Кунгурского муниципального района, руководитель Муниципальной службы примирения Ольга Васильевна </w:t>
            </w:r>
            <w:proofErr w:type="spellStart"/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Торсунова</w:t>
            </w:r>
            <w:proofErr w:type="spellEnd"/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педагог-психолог школы Белоусова Наталья Юрьевна. В процессе работы рассмотрены вопросы: особенности подросткового возраста, досуг детей и родителей, безопасность в сети интернет. </w:t>
            </w:r>
          </w:p>
          <w:p w:rsidR="00A46C2D" w:rsidRPr="006C3EB0" w:rsidRDefault="00A46C2D" w:rsidP="00A46C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46C2D" w:rsidRPr="006C3EB0" w:rsidRDefault="00A46C2D" w:rsidP="00A46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3E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Результаты мониторинга выявления случаев потребления несовершеннолетними алкогольных и спиртосодержащих напитков, наркотических веществ, в т.ч. проведение дополнительных мероприятий с учетом результатов социально-психологического тестирования</w:t>
            </w:r>
          </w:p>
          <w:p w:rsidR="00A46C2D" w:rsidRPr="006C3EB0" w:rsidRDefault="00A46C2D" w:rsidP="00A46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46C2D" w:rsidRPr="006C3EB0" w:rsidRDefault="00A46C2D" w:rsidP="00A46C2D">
            <w:pPr>
              <w:pStyle w:val="af"/>
              <w:shd w:val="clear" w:color="auto" w:fill="auto"/>
              <w:spacing w:line="240" w:lineRule="auto"/>
              <w:ind w:left="-142"/>
              <w:jc w:val="both"/>
              <w:rPr>
                <w:b w:val="0"/>
                <w:sz w:val="24"/>
                <w:szCs w:val="24"/>
              </w:rPr>
            </w:pPr>
            <w:r w:rsidRPr="006C3EB0">
              <w:rPr>
                <w:b w:val="0"/>
                <w:sz w:val="24"/>
                <w:szCs w:val="24"/>
              </w:rPr>
              <w:t xml:space="preserve"> В октябре среди 7-9 классов организовано социально психологическое тестирование на предмет раннего выявления немедицинского потребления наркотических средств и психотропных веществ. Всего приняло участие в тестировании 52 человека. 9 </w:t>
            </w:r>
            <w:proofErr w:type="gramStart"/>
            <w:r w:rsidRPr="006C3EB0">
              <w:rPr>
                <w:b w:val="0"/>
                <w:sz w:val="24"/>
                <w:szCs w:val="24"/>
              </w:rPr>
              <w:t>обучающихся</w:t>
            </w:r>
            <w:proofErr w:type="gramEnd"/>
            <w:r w:rsidRPr="006C3EB0">
              <w:rPr>
                <w:b w:val="0"/>
                <w:sz w:val="24"/>
                <w:szCs w:val="24"/>
              </w:rPr>
              <w:t xml:space="preserve"> выявлены с явным (высоким) риском вовлечения, с данными обучающимися организована  адресная профилактическая работа педагогом-психологом, социальным педагогом, кураторами.  </w:t>
            </w:r>
          </w:p>
          <w:p w:rsidR="00A46C2D" w:rsidRPr="006C3EB0" w:rsidRDefault="00A46C2D" w:rsidP="00A46C2D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  В МБОУ "</w:t>
            </w:r>
            <w:proofErr w:type="gram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Троицкая</w:t>
            </w:r>
            <w:proofErr w:type="gram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ООШ" организованы и проведены следующие мероприятия: классные часы, направленные на профилактику ЗОЖ. С </w:t>
            </w:r>
            <w:proofErr w:type="gram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ведутся разъяснительные беседы  о негативных последствиях </w:t>
            </w:r>
            <w:proofErr w:type="spell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и курительных смесей. Для обучающихся и законных представителей выпущены буклеты, информационные листы, советы и рекомендации родителям по профилактике вредных привычек у подростков. Информационные материалы о негативных последствиях </w:t>
            </w:r>
            <w:proofErr w:type="spell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и курительных смесей: буклеты, социальная реклама, видеоролики, презентации, советы и рекомендации родителям по профилактике вредных привычек у подростков, телефоны доверия, места предоставления психологической помощи несовершеннолетним размещены на сайте школы и  в  группе ВК. </w:t>
            </w:r>
          </w:p>
          <w:p w:rsidR="00A46C2D" w:rsidRPr="006C3EB0" w:rsidRDefault="00A46C2D" w:rsidP="00A46C2D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2D" w:rsidRPr="006C3EB0" w:rsidRDefault="00A46C2D" w:rsidP="00A46C2D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3E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трехуровневой модели психологической помощи на территории ОО, в т.ч. проведение мероприятий по профилактике суицидального поведения среди несовершеннолетних </w:t>
            </w:r>
          </w:p>
          <w:p w:rsidR="00A46C2D" w:rsidRPr="006C3EB0" w:rsidRDefault="00A46C2D" w:rsidP="00A46C2D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    Осуществляется работа ОО по профилактике суицидального поведения среди несовершеннолетних. Для </w:t>
            </w:r>
            <w:proofErr w:type="gram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классные часы, индивидуальные беседы, оказывается педагогическая поддержка  и помощь.</w:t>
            </w:r>
          </w:p>
          <w:p w:rsidR="00A46C2D" w:rsidRPr="006C3EB0" w:rsidRDefault="00A46C2D" w:rsidP="00A46C2D">
            <w:pPr>
              <w:spacing w:after="0" w:line="240" w:lineRule="auto"/>
              <w:ind w:left="-142" w:right="-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оказания помощи несовершеннолетним и родителям в ОУ организована деятельность психолого-педагогической службы и </w:t>
            </w:r>
            <w:proofErr w:type="spellStart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Педагог-психолог, социальный педагог, классные руководители, педагоги школы оказывают семье и </w:t>
            </w:r>
            <w:proofErr w:type="gramStart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находящимся в трудной жизненной ситуации, поддержку и защиту, социально-психологическую помощь 1 уровня. Вышеназванная  деятельности выявляет раннее неблагополучие у несовершеннолетнего и семьи, </w:t>
            </w:r>
            <w:proofErr w:type="gramStart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вследствие</w:t>
            </w:r>
            <w:proofErr w:type="gramEnd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организуется индивидуально-профилактическая работа.  В течение ноября с </w:t>
            </w:r>
            <w:proofErr w:type="gramStart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5-9 классов проведена диагностика на склонность к суицидальному поведению. По результатам  выявлены дети с повышенной тревожностью, дальнейшая работа будет направлена на углубленную  диагностику  и организацию индивидуально профилактической  работы. </w:t>
            </w:r>
          </w:p>
          <w:p w:rsidR="00A46C2D" w:rsidRPr="006C3EB0" w:rsidRDefault="00A46C2D" w:rsidP="00A46C2D">
            <w:pPr>
              <w:spacing w:after="0" w:line="240" w:lineRule="auto"/>
              <w:ind w:left="-142" w:right="-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C2D" w:rsidRPr="006C3EB0" w:rsidRDefault="00A46C2D" w:rsidP="00A46C2D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3E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Реализация мероприятий, направленных на профилактику детского дорожно-транспортного травматизма и предупреждения несчастных случаев на объектах железнодорожной инфраструктуры</w:t>
            </w:r>
          </w:p>
          <w:p w:rsidR="00A46C2D" w:rsidRPr="006C3EB0" w:rsidRDefault="00A46C2D" w:rsidP="00A46C2D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C2D" w:rsidRPr="006C3EB0" w:rsidRDefault="00A46C2D" w:rsidP="00A4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предупреждения преступности среди несовершеннолетних на объектах железнодорожного транспорта</w:t>
            </w:r>
            <w:proofErr w:type="gramStart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исполнение Постановления КДН и ЗП в</w:t>
            </w: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школе проведены следующие мероприятия:</w:t>
            </w:r>
          </w:p>
          <w:p w:rsidR="00A46C2D" w:rsidRPr="006C3EB0" w:rsidRDefault="00A46C2D" w:rsidP="00DE12E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1-9 классах  проведены профилактические беседы </w:t>
            </w:r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«Правила безопасного поведения на железнодорожном транспорте и на железной дороге»;</w:t>
            </w:r>
          </w:p>
          <w:p w:rsidR="00A46C2D" w:rsidRPr="006C3EB0" w:rsidRDefault="00A46C2D" w:rsidP="00DE12E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классных родительских собраний доведена информация до родителей (законных представителей) по разъяснению правил поведения на объектах транспорта с целью предупреждения детского травматизма и предупреждения чрезвычайных происшествий на </w:t>
            </w:r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транспорте;</w:t>
            </w:r>
          </w:p>
          <w:p w:rsidR="00A46C2D" w:rsidRPr="006C3EB0" w:rsidRDefault="00A46C2D" w:rsidP="00DE12E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размещена на странице образовательной организации в ВК, стенде  (фойе 2 этаж);</w:t>
            </w:r>
          </w:p>
          <w:p w:rsidR="00A46C2D" w:rsidRPr="006C3EB0" w:rsidRDefault="00A46C2D" w:rsidP="00DE12E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Профильный отряд ЮИД организовали распространение памяток, буклетов среди обучающихся 1- 7 классов.</w:t>
            </w:r>
          </w:p>
          <w:p w:rsidR="00A46C2D" w:rsidRPr="006C3EB0" w:rsidRDefault="00A46C2D" w:rsidP="00A46C2D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C2D" w:rsidRPr="006C3EB0" w:rsidRDefault="00A46C2D" w:rsidP="00A46C2D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C2D" w:rsidRPr="006C3EB0" w:rsidRDefault="00A46C2D" w:rsidP="00A46C2D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3E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мероприятий по профилактике детского и семейного неблагополучия, в т.ч. по предупреждению жестокого обращения и насилия в отношении детей. </w:t>
            </w:r>
          </w:p>
          <w:p w:rsidR="00A46C2D" w:rsidRPr="006C3EB0" w:rsidRDefault="00A46C2D" w:rsidP="00A46C2D">
            <w:pPr>
              <w:pStyle w:val="ad"/>
              <w:spacing w:before="0" w:beforeAutospacing="0" w:after="0" w:afterAutospacing="0"/>
              <w:jc w:val="both"/>
              <w:rPr>
                <w:bCs/>
              </w:rPr>
            </w:pPr>
            <w:r w:rsidRPr="006C3EB0">
              <w:t xml:space="preserve">     Реализация мероприятий по профилактике детского и семейного неблагополучия, в т.ч. по предупреждению жестокого обращения и насилия в отношении детей осуществляется на основании ПОРЯДКА и плана </w:t>
            </w:r>
            <w:r w:rsidRPr="006C3EB0">
              <w:rPr>
                <w:bCs/>
              </w:rPr>
              <w:t>работы по профилактике жестокого обращения в отношении несовершеннолетних.</w:t>
            </w:r>
          </w:p>
          <w:p w:rsidR="00A46C2D" w:rsidRPr="006C3EB0" w:rsidRDefault="00A46C2D" w:rsidP="00A46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При работе с родителями осуществляется  ранняя профилактика семейного неблагополучия. Организуется индивидуально-профилактическая работа с семьями, состоящими на различных видах учета. Оказывается психолого-педагогическая помощь. Практикуется участие родителей в работе Совета профилактики  по вопросам семейного неблагополучия. Ведется работа с семьями, уклоняющимися от воспитания детей. Особое внимание и помощь оказывается детям и родителям замещающих семей. Распространяются  буклеты «Территория детства», памятки.</w:t>
            </w:r>
          </w:p>
          <w:p w:rsidR="00A46C2D" w:rsidRPr="006C3EB0" w:rsidRDefault="00A46C2D" w:rsidP="00A46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    Ежедневно педагогический коллектив проявляет внимание и бдительность к внешнему виду ребенка, его настроению, при выявлении фактов жестокого обращения в отношении несовершеннолетних, в том числе о ненадлежащем исполнении обязанностей по воспитанию и содержанию осуществляется  взаимодействие с медицинскими работниками, органами внутренних дел, отделом опеки и попечительства. Педагогом-психологом школы разработана программа педагогической поддержки детей, нуждающихся в поддержке и защите. Организуются групповые и индивидуальные занятия.  За отчетный период направлено 2 информационных письма на законных </w:t>
            </w:r>
            <w:proofErr w:type="gram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proofErr w:type="gram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ведомственном учете в группе риска за ненадлежащее исполнение родительских обязанностей в отношении несовершеннолетних детей и злоупотребление алкогольными напитками.  </w:t>
            </w:r>
          </w:p>
          <w:p w:rsidR="00A46C2D" w:rsidRPr="006C3EB0" w:rsidRDefault="00A46C2D" w:rsidP="00A46C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    Информация по профилактике жестокого обращения размещена на странице школы ВК с указанием единого общероссийского детского телефона доверия.  </w:t>
            </w:r>
          </w:p>
          <w:p w:rsidR="00A46C2D" w:rsidRPr="006C3EB0" w:rsidRDefault="00A46C2D" w:rsidP="00A4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Классные руководители и педагоги школы приняли участие в практических семинарах </w:t>
            </w: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с учащимися и семьей, находящимися в трудной жизненной ситуации», «Формы жестокого обращения с детьми».</w:t>
            </w: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C2D" w:rsidRPr="006C3EB0" w:rsidRDefault="00A46C2D" w:rsidP="00A46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6C2D" w:rsidRPr="006C3EB0" w:rsidRDefault="00A46C2D" w:rsidP="00A46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3E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Организация обучающих мероприятий по тематике противопожарной безопасности и безопасности на водных объектах</w:t>
            </w:r>
          </w:p>
          <w:p w:rsidR="00A46C2D" w:rsidRPr="006C3EB0" w:rsidRDefault="00A46C2D" w:rsidP="00A46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46C2D" w:rsidRPr="006C3EB0" w:rsidRDefault="00A46C2D" w:rsidP="00A46C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целях осуществления комплекса организационных и профилактических мер по профилактике пожарной безопасности организованы следующие мероприятия.</w:t>
            </w:r>
          </w:p>
          <w:p w:rsidR="00A46C2D" w:rsidRPr="006C3EB0" w:rsidRDefault="00A46C2D" w:rsidP="00DE12E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Проведены инструктажи с </w:t>
            </w:r>
            <w:proofErr w:type="gramStart"/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1- 9 классов по соблюдению правил пожарной безопасности;</w:t>
            </w:r>
          </w:p>
          <w:p w:rsidR="00A46C2D" w:rsidRPr="006C3EB0" w:rsidRDefault="00A46C2D" w:rsidP="00DE12E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Единого дня профилактики для обучающихся 6 класса Дружины юных пожарных организована встреча с заместителем начальника производственного отдела г. Кунгур Архиповой Надеждой Михайловной «Каждый должен знать – безопасность это важно!</w:t>
            </w:r>
            <w:proofErr w:type="gramStart"/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»Н</w:t>
            </w:r>
            <w:proofErr w:type="gramEnd"/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адежда Михайловна рассказала чем опасен пожар, открытым огнём, высокой температурой воздуха, ядовитыми газами, дымом и другими неблагоприятными факторами. Во время беседы обучающиеся вспомнили, какие правила безопасности существуют, по какому номеру нужно звонить при возникновении пожара. В конце беседы для ребят организован мастер-класс по использованию огнетушителя. Так же юные пожарники познакомили </w:t>
            </w:r>
            <w:proofErr w:type="gramStart"/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начального звена с основными правилами пожарной безопасности.</w:t>
            </w:r>
          </w:p>
          <w:p w:rsidR="00A46C2D" w:rsidRPr="006C3EB0" w:rsidRDefault="00A46C2D" w:rsidP="00DE12E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Организована разъяснительная работа с родителями по предупреждению гибели и </w:t>
            </w:r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травматизма детей на пожарах.</w:t>
            </w:r>
          </w:p>
          <w:p w:rsidR="00A46C2D" w:rsidRPr="006C3EB0" w:rsidRDefault="00A46C2D" w:rsidP="00DE12E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Классными руководителями распространены тематические памятки через классные родительские сообщества ВК.</w:t>
            </w:r>
          </w:p>
          <w:p w:rsidR="00A46C2D" w:rsidRPr="006C3EB0" w:rsidRDefault="00A46C2D" w:rsidP="00A46C2D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C2D" w:rsidRPr="006C3EB0" w:rsidRDefault="00A46C2D" w:rsidP="00A46C2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3E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Организация межведомственного взаимодействия</w:t>
            </w:r>
          </w:p>
          <w:p w:rsidR="00A46C2D" w:rsidRPr="006C3EB0" w:rsidRDefault="00A46C2D" w:rsidP="00A46C2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46C2D" w:rsidRPr="006C3EB0" w:rsidRDefault="00A46C2D" w:rsidP="00A46C2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Порядку по выявлению детского и семейного неблагополучия и организации работы по его коррекции  школа осуществляет взаимодействие с субъектами профилактики: ОУУП и ПДН МО МВД России "Кунгурский", </w:t>
            </w:r>
            <w:proofErr w:type="spellStart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Кунгурского муниципального района, ГБУЗ ПК "КБ", ГКУ "Центр социальных выплат и компенсаций Пермского края", органами  опеки и попечительства г. Кунгура, центрами дополнительного образования, ГБУПК "Центр психолого-педагогической, медицинской и социальной помощи", администрацией и Советом депутатов Неволинского с/</w:t>
            </w:r>
            <w:proofErr w:type="spellStart"/>
            <w:proofErr w:type="gramStart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, СПК "Колхозом им. Чапаева",</w:t>
            </w: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МБУК "Библиотека Неволинского сельского поселения" СП "Троицкая библиотека", МБУК "</w:t>
            </w:r>
            <w:proofErr w:type="spell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Неволинский</w:t>
            </w:r>
            <w:proofErr w:type="spell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ДК" СП "Троицкий ДК"</w:t>
            </w:r>
            <w:proofErr w:type="gram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бщественностью.</w:t>
            </w:r>
          </w:p>
          <w:p w:rsidR="00A46C2D" w:rsidRPr="006C3EB0" w:rsidRDefault="00A46C2D" w:rsidP="00A46C2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Для эффективности профилактических действий по взаимодействию утверждены планы работы с  </w:t>
            </w: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ОУУП и ПДН МО МВД России «Кунгурский", учреждениями культуры и дополнительным образованием, общественностью. Запланированы совместные профилактические мероприятия. Организация совместных мероприятий с органами внутренних дел способствует </w:t>
            </w:r>
            <w:r w:rsidRPr="006C3E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нейтрализации конфликтов, неблагоприятных ситуаций, воссоздания эмоционального неблагополучия в жизни семьи. </w:t>
            </w:r>
            <w:r w:rsidRPr="006C3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Профилактические мероприятия по предупреждению совершения преступлений, противоправных деяний, безнадзорности несовершеннолетних направлены на </w:t>
            </w: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раннее выявление и предупреждение факторов отклоняющегося поведения обучающихся. </w:t>
            </w:r>
          </w:p>
          <w:p w:rsidR="00A46C2D" w:rsidRPr="006C3EB0" w:rsidRDefault="00A46C2D" w:rsidP="00A46C2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ОДН  организует </w:t>
            </w:r>
            <w:proofErr w:type="spellStart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собучающимися</w:t>
            </w:r>
            <w:proofErr w:type="spellEnd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только профилактические и индивидуальные беседы, но и является экспертом при проведении  правовых тематических мероприятий.</w:t>
            </w:r>
          </w:p>
          <w:p w:rsidR="00A46C2D" w:rsidRPr="006C3EB0" w:rsidRDefault="00A46C2D" w:rsidP="00A46C2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времени при выявленном факте детского и семейного неблагополучия: злоупотребления законными представителями спиртными напитками и ненадлежащего исполнения  родительских обязанностей направлена информация в </w:t>
            </w:r>
            <w:proofErr w:type="spell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Кунгурского </w:t>
            </w:r>
            <w:proofErr w:type="spell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мунициального</w:t>
            </w:r>
            <w:proofErr w:type="spell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ОУУП и ПДН МО МВД России "Кунгурский".  Инспектор ОДН входит в состав комиссии при проведении профилактических рейдов на территории поселения.</w:t>
            </w:r>
          </w:p>
          <w:p w:rsidR="00A46C2D" w:rsidRPr="006C3EB0" w:rsidRDefault="00A46C2D" w:rsidP="00A46C2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Осуществление </w:t>
            </w:r>
            <w:proofErr w:type="gramStart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нахождением несовершеннолетних без сопровождения родителей (законных представителей) в местах массового пребывания осуществляется мобильной группой и рейдами родительского патруля.</w:t>
            </w:r>
          </w:p>
          <w:p w:rsidR="00A46C2D" w:rsidRPr="006C3EB0" w:rsidRDefault="00A46C2D" w:rsidP="00A46C2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улучшения ЖБУ осуществляется взаимодействие  с администрацией Неволинского с/</w:t>
            </w:r>
            <w:proofErr w:type="spellStart"/>
            <w:proofErr w:type="gramStart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администрацией Кунгурского м.р. В декабре 2020 года семье ГР СОП выделены средства на приобретение жилья. </w:t>
            </w:r>
          </w:p>
          <w:p w:rsidR="00A46C2D" w:rsidRPr="006C3EB0" w:rsidRDefault="00A46C2D" w:rsidP="00A46C2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Тесное сотрудничество ОО осуществляет с СПК «Колхозом им. Чапаева», где трудятся законные представители детей. Администрация хозяйства оказывает помощь в трудоустройстве законных представителей детей и проведении профилактических мероприятий с родителями. </w:t>
            </w:r>
          </w:p>
          <w:p w:rsidR="00A46C2D" w:rsidRPr="006C3EB0" w:rsidRDefault="00A46C2D" w:rsidP="00A46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Взаимодействие осуществляется с учреждениями культуры на территории поселения: МБУК "Библиотека Неволинского сельского поселения" СП "Троицкая библиотека", МБУК "</w:t>
            </w:r>
            <w:proofErr w:type="spell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Неволинский</w:t>
            </w:r>
            <w:proofErr w:type="spell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ДК" СП "Троицкий ДК". </w:t>
            </w:r>
            <w:proofErr w:type="gram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активно принимают участие в муниципальных, краевых, всероссийских конкурсах. За отчетный период времени большую активность обучающиеся совместно с родителями, педагогами проявили в мероприятиях, посвященных Дню Мамы и наступающего Нового года.</w:t>
            </w:r>
          </w:p>
          <w:p w:rsidR="00A46C2D" w:rsidRPr="006C3EB0" w:rsidRDefault="00A46C2D" w:rsidP="00A46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    Отельное  спасибо за сотрудничество и оказание квалифицированной психологической помощи 2 уровня хочется выразить ГБУПК "Центр психолого-педагогической, медицинской и социальной помощи"</w:t>
            </w:r>
            <w:proofErr w:type="gram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ля оказания помощи несовершеннолетним и родителям, попавшим в трудную жизненную ситуацию в центр направлены ходатайства. С 16 сентября по 30 октября в плановом режиме педагогом психологом </w:t>
            </w:r>
            <w:proofErr w:type="spell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Зольниковой</w:t>
            </w:r>
            <w:proofErr w:type="spell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И.Ю. были организованы занятия с детьми и законными представителями. Общение с детьми проходило в индивидуальном и групповом порядке. Занятия направлены на восстановление детско-родительских отношений, профилактику школьных и семейных конфликтов. Психологическим  центром предоставлены информационные </w:t>
            </w:r>
            <w:r w:rsidRPr="006C3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для оказания помощи родителям в воспитании детей. С ноября месяца занятия с несовершеннолетними продолжены в дистанционном формате. </w:t>
            </w:r>
          </w:p>
          <w:p w:rsidR="00A46C2D" w:rsidRPr="006C3EB0" w:rsidRDefault="00A46C2D" w:rsidP="00A46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E80" w:rsidRPr="006C3EB0" w:rsidRDefault="00151E80" w:rsidP="006C3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51E80" w:rsidRPr="006C3EB0" w:rsidRDefault="00151E80" w:rsidP="00A46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6C3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Психолого-педагогическая служба.</w:t>
            </w:r>
          </w:p>
          <w:p w:rsidR="00193C38" w:rsidRPr="006C3EB0" w:rsidRDefault="00193C38" w:rsidP="005C1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C1789" w:rsidRPr="006C3EB0" w:rsidRDefault="005C1789" w:rsidP="005C1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Были проведены следующие мероприятия: </w:t>
            </w:r>
          </w:p>
          <w:p w:rsidR="005C1789" w:rsidRPr="006C3EB0" w:rsidRDefault="005C1789" w:rsidP="005C1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-диагностика по адаптации 1,5 классов; </w:t>
            </w:r>
          </w:p>
          <w:p w:rsidR="005C1789" w:rsidRPr="006C3EB0" w:rsidRDefault="005C1789" w:rsidP="005C1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-СПТ (социально-психологическое тестирование); </w:t>
            </w:r>
          </w:p>
          <w:p w:rsidR="005C1789" w:rsidRPr="006C3EB0" w:rsidRDefault="005C1789" w:rsidP="005C1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-диагностика суицидального риска у </w:t>
            </w:r>
            <w:proofErr w:type="gramStart"/>
            <w:r w:rsidRPr="006C3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6C3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C1789" w:rsidRPr="006C3EB0" w:rsidRDefault="005C1789" w:rsidP="005C1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профориентационная работа с выпускниками 9 класс</w:t>
            </w:r>
          </w:p>
          <w:p w:rsidR="00193C38" w:rsidRPr="006C3EB0" w:rsidRDefault="00193C38" w:rsidP="00285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03237" w:rsidRPr="006C3EB0" w:rsidRDefault="002F2E97" w:rsidP="002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="006C3EB0" w:rsidRPr="006C3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F8101F" w:rsidRPr="006C3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Оценка учебно-методического и библиотечно-информационного обеспечения</w:t>
            </w:r>
          </w:p>
          <w:p w:rsidR="002F2E97" w:rsidRPr="006C3EB0" w:rsidRDefault="002F2E97" w:rsidP="002F2E97">
            <w:pPr>
              <w:pStyle w:val="a9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C3EB0">
              <w:rPr>
                <w:rFonts w:ascii="Times New Roman" w:hAnsi="Times New Roman"/>
                <w:sz w:val="24"/>
                <w:szCs w:val="24"/>
              </w:rPr>
              <w:t>Основной фонд библиотеки составляет 8838 экз.</w:t>
            </w:r>
          </w:p>
          <w:p w:rsidR="002F2E97" w:rsidRPr="006C3EB0" w:rsidRDefault="002F2E97" w:rsidP="002F2E97">
            <w:pPr>
              <w:pStyle w:val="a9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C3EB0">
              <w:rPr>
                <w:rFonts w:ascii="Times New Roman" w:hAnsi="Times New Roman"/>
                <w:sz w:val="24"/>
                <w:szCs w:val="24"/>
              </w:rPr>
              <w:t>Учебный фонд  - всего-4768  экз., в т.ч.: для детей с ОВЗ - 180</w:t>
            </w:r>
          </w:p>
          <w:p w:rsidR="002F2E97" w:rsidRPr="006C3EB0" w:rsidRDefault="002F2E97" w:rsidP="002F2E97">
            <w:pPr>
              <w:pStyle w:val="a9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EB0">
              <w:rPr>
                <w:rFonts w:ascii="Times New Roman" w:hAnsi="Times New Roman"/>
                <w:sz w:val="24"/>
                <w:szCs w:val="24"/>
              </w:rPr>
              <w:t>Книгообеспеченность</w:t>
            </w:r>
            <w:proofErr w:type="spellEnd"/>
            <w:r w:rsidRPr="006C3EB0">
              <w:rPr>
                <w:rFonts w:ascii="Times New Roman" w:hAnsi="Times New Roman"/>
                <w:sz w:val="24"/>
                <w:szCs w:val="24"/>
              </w:rPr>
              <w:t xml:space="preserve"> на одного обучающегося –20</w:t>
            </w:r>
          </w:p>
          <w:p w:rsidR="002F2E97" w:rsidRPr="006C3EB0" w:rsidRDefault="002F2E97" w:rsidP="002F2E97">
            <w:pPr>
              <w:pStyle w:val="a9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C3EB0">
              <w:rPr>
                <w:rFonts w:ascii="Times New Roman" w:hAnsi="Times New Roman"/>
                <w:sz w:val="24"/>
                <w:szCs w:val="24"/>
              </w:rPr>
              <w:t xml:space="preserve">Процент обеспеченности учебниками по ФП –96% </w:t>
            </w:r>
          </w:p>
          <w:p w:rsidR="002F2E97" w:rsidRPr="006C3EB0" w:rsidRDefault="002F2E97" w:rsidP="002F2E9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EB0">
              <w:rPr>
                <w:rFonts w:ascii="Times New Roman" w:hAnsi="Times New Roman"/>
                <w:sz w:val="24"/>
                <w:szCs w:val="24"/>
              </w:rPr>
              <w:t xml:space="preserve">    Читатели библиотеки:  Всего -  200 , Кол-во посещений -  2500</w:t>
            </w:r>
          </w:p>
          <w:p w:rsidR="002F2E97" w:rsidRPr="006C3EB0" w:rsidRDefault="002F2E97" w:rsidP="002F2E97">
            <w:pPr>
              <w:pStyle w:val="a9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C3EB0">
              <w:rPr>
                <w:rFonts w:ascii="Times New Roman" w:hAnsi="Times New Roman"/>
                <w:sz w:val="24"/>
                <w:szCs w:val="24"/>
              </w:rPr>
              <w:t>Книговыдача – 2550</w:t>
            </w:r>
          </w:p>
          <w:p w:rsidR="002F2E97" w:rsidRPr="006C3EB0" w:rsidRDefault="002F2E97" w:rsidP="002F2E97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Все обучающиеся были обеспечены учебниками. На протяжении учебного года, проводилась работа по сохранности фонда  учебников. Рейды  проверки  бережного отношения к учебникам. «Сохраним учебник»</w:t>
            </w:r>
          </w:p>
          <w:p w:rsidR="002F2E97" w:rsidRPr="006C3EB0" w:rsidRDefault="002F2E97" w:rsidP="002F2E97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в библиотеке действует выставка «Юбилейное ожерелье»,  материал выставки меняется  2 раза в месяц, так как  </w:t>
            </w:r>
            <w:proofErr w:type="spellStart"/>
            <w:proofErr w:type="gram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выставка-викторины</w:t>
            </w:r>
            <w:proofErr w:type="spellEnd"/>
            <w:proofErr w:type="gram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посвящена юбилеям  известных писателей и поэтов. Ежемесячно оформлялся календарь знаменательных и памятных дат.  Ко дню профилактики оформлена книжная выставка  «Пристрастия – уносящие жизнь»  К 75  годовщине Победы в Великой Отечественной войне оформлена выставка  «Вечный огонь Великой Победы»</w:t>
            </w:r>
          </w:p>
          <w:p w:rsidR="002F2E97" w:rsidRPr="006C3EB0" w:rsidRDefault="002F2E97" w:rsidP="002F2E97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Дню славянской письменности и культуры оформлена выставка-викторина «Живое слово мудрости» К Дню православной книги выставка  «Через книгу к духовности» Во время предметных недель  оформлялись выставки энциклопедической  литературы «Справочное царство – мудрое государство»</w:t>
            </w:r>
          </w:p>
          <w:p w:rsidR="002F2E97" w:rsidRPr="006C3EB0" w:rsidRDefault="002F2E97" w:rsidP="002F2E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Большое значение придавалось такой эффективной форме работы,   как  массовые мероприятия. </w:t>
            </w:r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 всех мероприятий это повышение интереса современных школьников к чтению как виду познавательной и </w:t>
            </w:r>
            <w:proofErr w:type="spellStart"/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досуговой</w:t>
            </w:r>
            <w:proofErr w:type="spellEnd"/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деятельности; привлечение обучающихся в школьную библиотеку.</w:t>
            </w:r>
          </w:p>
          <w:p w:rsidR="00203237" w:rsidRPr="006C3EB0" w:rsidRDefault="002F2E97" w:rsidP="002F2E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Форма  проведения мероприятий была разнообразная –  литературные праздники,  виртуальные литературные экскурсии – презентации о  любимых писателях, выставки,  викторины, разгадывание и составление тематических  кроссвордов.</w:t>
            </w:r>
            <w:r w:rsidRPr="006C3E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принимала активное участие в делах школы (путем подбора материала, рекомендаций, информационных обзоров, оформления книжных выставок) Участие в предметных неделях. </w:t>
            </w:r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базе библиотеки работает интеллектуальный кружок НООСФЕРА. В течени</w:t>
            </w:r>
            <w:proofErr w:type="gramStart"/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 года приняли участие в интеллектуальных играх </w:t>
            </w:r>
            <w:proofErr w:type="spellStart"/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района,приняли</w:t>
            </w:r>
            <w:proofErr w:type="spellEnd"/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участе</w:t>
            </w:r>
            <w:proofErr w:type="spellEnd"/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–викторинах к 75 </w:t>
            </w:r>
            <w:proofErr w:type="spellStart"/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Победы в ВОВ. В конкурсе «Восхождение к искусству», в  номинации «Художественное чтение»</w:t>
            </w:r>
            <w:proofErr w:type="gramStart"/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году  заняли первое место среди основных школ района в интеллектуальной игре «Салют Победа» в районном клубе знатоков «</w:t>
            </w:r>
            <w:proofErr w:type="spellStart"/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Эрон</w:t>
            </w:r>
            <w:proofErr w:type="spellEnd"/>
            <w:r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C3EB0" w:rsidRPr="006C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3EB0" w:rsidRPr="006C3EB0" w:rsidRDefault="006C3EB0" w:rsidP="002F2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46" w:rsidRPr="006C3EB0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="006C3EB0" w:rsidRPr="006C3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C3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Оценка материально-технической базы</w:t>
            </w:r>
          </w:p>
          <w:p w:rsidR="001A1846" w:rsidRPr="006C3EB0" w:rsidRDefault="001A1846" w:rsidP="0020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Материально-техническое обеспечение школы позволяет реализовывать в полной мере образовательные программы. В школе оборудованы 13 учебных кабинетов, </w:t>
            </w:r>
            <w:r w:rsidR="0049350E"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все </w:t>
            </w:r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оснащены </w:t>
            </w:r>
            <w:r w:rsidR="009D0FFF"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мультимедийной</w:t>
            </w:r>
            <w:proofErr w:type="spellEnd"/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техникой. </w:t>
            </w:r>
          </w:p>
          <w:p w:rsidR="001A1846" w:rsidRPr="006C3EB0" w:rsidRDefault="001A1846" w:rsidP="00203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втором этаже здания функционирует школьная библиотека с выходом в Интернет. На первом этаже </w:t>
            </w:r>
            <w:proofErr w:type="gramStart"/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оборудованы</w:t>
            </w:r>
            <w:proofErr w:type="gramEnd"/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столовая и спортивный зал. В отдельно стоящем здании действует мастерская </w:t>
            </w:r>
            <w:r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для мальчиков. </w:t>
            </w:r>
            <w:r w:rsidR="00203237"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течение 2020 года проходил капитальный ремонт спортивного зала, тамбура в школу, установлен пандус у крыльца школы. Приобретен комплект оборудования для занятий класса "Юные инспектора дорожного движения". </w:t>
            </w:r>
            <w:r w:rsidR="009D0FFF" w:rsidRPr="006C3E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Обновлена мебель в кабинете истории, математики, технологии для девочек и библиотеке. </w:t>
            </w:r>
          </w:p>
          <w:p w:rsidR="001A1846" w:rsidRPr="006C3EB0" w:rsidRDefault="00401831" w:rsidP="0040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E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</w:t>
            </w:r>
            <w:r w:rsidR="001A1846" w:rsidRPr="006C3E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C3E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Основной результат работы обр</w:t>
            </w:r>
            <w:r w:rsidR="00AF2DF7" w:rsidRPr="006C3E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азовательной организации за 20</w:t>
            </w:r>
            <w:r w:rsidR="00203237" w:rsidRPr="006C3E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20 </w:t>
            </w:r>
            <w:r w:rsidRPr="006C3E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 – признание образовательной организации как одной из лучших основных школ Кунгурского муниципального района в рамках краевого проекта «Ступени»</w:t>
            </w:r>
          </w:p>
          <w:p w:rsidR="001A1846" w:rsidRPr="006C3EB0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12E1" w:rsidRPr="006C3EB0" w:rsidRDefault="00DE12E1" w:rsidP="00DE1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EB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XI</w:t>
      </w:r>
      <w:r w:rsidR="006C3EB0" w:rsidRPr="006C3EB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C3EB0">
        <w:rPr>
          <w:rFonts w:ascii="Times New Roman" w:hAnsi="Times New Roman" w:cs="Times New Roman"/>
          <w:b/>
          <w:sz w:val="24"/>
          <w:szCs w:val="24"/>
        </w:rPr>
        <w:t>. Анализ деятельности структурных подразделений.</w:t>
      </w:r>
    </w:p>
    <w:p w:rsidR="00DE12E1" w:rsidRPr="006C3EB0" w:rsidRDefault="00DE12E1" w:rsidP="006C3EB0">
      <w:pPr>
        <w:shd w:val="clear" w:color="auto" w:fill="FFFFFF"/>
        <w:spacing w:after="0" w:line="240" w:lineRule="auto"/>
        <w:ind w:left="-567"/>
        <w:outlineLvl w:val="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C3EB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1. Общие характеристики </w:t>
      </w:r>
    </w:p>
    <w:p w:rsidR="00DE12E1" w:rsidRPr="006C3EB0" w:rsidRDefault="00DE12E1" w:rsidP="00DE1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</w:rPr>
        <w:t>Дошкольное образование представлено двумя структурными подразделениями:</w:t>
      </w:r>
    </w:p>
    <w:p w:rsidR="00DE12E1" w:rsidRPr="006C3EB0" w:rsidRDefault="00DE12E1" w:rsidP="00DE1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</w:rPr>
        <w:t>МБОУ "</w:t>
      </w:r>
      <w:proofErr w:type="gramStart"/>
      <w:r w:rsidRPr="006C3EB0">
        <w:rPr>
          <w:rFonts w:ascii="Times New Roman" w:hAnsi="Times New Roman" w:cs="Times New Roman"/>
          <w:sz w:val="24"/>
          <w:szCs w:val="24"/>
        </w:rPr>
        <w:t>Троицкая</w:t>
      </w:r>
      <w:proofErr w:type="gramEnd"/>
      <w:r w:rsidRPr="006C3EB0">
        <w:rPr>
          <w:rFonts w:ascii="Times New Roman" w:hAnsi="Times New Roman" w:cs="Times New Roman"/>
          <w:sz w:val="24"/>
          <w:szCs w:val="24"/>
        </w:rPr>
        <w:t xml:space="preserve"> ООШ" структурное подразделение – детский сад с. Троицк</w:t>
      </w:r>
    </w:p>
    <w:p w:rsidR="00DE12E1" w:rsidRPr="006C3EB0" w:rsidRDefault="00DE12E1" w:rsidP="00DE1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</w:rPr>
        <w:t>МБОУ "</w:t>
      </w:r>
      <w:proofErr w:type="gramStart"/>
      <w:r w:rsidRPr="006C3EB0">
        <w:rPr>
          <w:rFonts w:ascii="Times New Roman" w:hAnsi="Times New Roman" w:cs="Times New Roman"/>
          <w:sz w:val="24"/>
          <w:szCs w:val="24"/>
        </w:rPr>
        <w:t>Троицкая</w:t>
      </w:r>
      <w:proofErr w:type="gramEnd"/>
      <w:r w:rsidRPr="006C3EB0">
        <w:rPr>
          <w:rFonts w:ascii="Times New Roman" w:hAnsi="Times New Roman" w:cs="Times New Roman"/>
          <w:sz w:val="24"/>
          <w:szCs w:val="24"/>
        </w:rPr>
        <w:t xml:space="preserve"> ООШ" структурное подразделение – детский сад д. Теплая</w:t>
      </w:r>
    </w:p>
    <w:p w:rsidR="00DE12E1" w:rsidRPr="006C3EB0" w:rsidRDefault="00DE12E1" w:rsidP="00DE1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C3EB0">
        <w:rPr>
          <w:rFonts w:ascii="Times New Roman" w:hAnsi="Times New Roman" w:cs="Times New Roman"/>
          <w:sz w:val="24"/>
          <w:szCs w:val="24"/>
        </w:rPr>
        <w:t>Дошкольные учреждения  посещает 89 детей в возрасте от 1,5  до 7 лет.</w:t>
      </w:r>
    </w:p>
    <w:p w:rsidR="00DE12E1" w:rsidRPr="006C3EB0" w:rsidRDefault="00DE12E1" w:rsidP="00DE1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</w:rPr>
        <w:t xml:space="preserve">Функционируют  3  разновозрастные группы: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"/>
        <w:gridCol w:w="2799"/>
        <w:gridCol w:w="1194"/>
        <w:gridCol w:w="1175"/>
        <w:gridCol w:w="1531"/>
        <w:gridCol w:w="2337"/>
      </w:tblGrid>
      <w:tr w:rsidR="00DE12E1" w:rsidRPr="006C3EB0" w:rsidTr="00DE12E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Норма  детей по площади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численность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подгруппы</w:t>
            </w:r>
          </w:p>
        </w:tc>
      </w:tr>
      <w:tr w:rsidR="00DE12E1" w:rsidRPr="006C3EB0" w:rsidTr="00DE12E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СП Троицк</w:t>
            </w:r>
          </w:p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от 2 до 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28 детей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(4 г)- 10,</w:t>
            </w:r>
          </w:p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2 мл (3 г) – 9</w:t>
            </w:r>
          </w:p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1 мл (2 г) – 9 </w:t>
            </w:r>
          </w:p>
        </w:tc>
      </w:tr>
      <w:tr w:rsidR="00DE12E1" w:rsidRPr="006C3EB0" w:rsidTr="00DE12E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СП Троицк</w:t>
            </w:r>
          </w:p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Старшая  разновозрастная группа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от 4 до 7 лет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29 детей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(6 л). -15</w:t>
            </w:r>
          </w:p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(5 л) – 14</w:t>
            </w:r>
          </w:p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E1" w:rsidRPr="006C3EB0" w:rsidTr="00DE12E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gram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Теплая</w:t>
            </w:r>
            <w:proofErr w:type="gramEnd"/>
          </w:p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 группа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32 ребенка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. – 11, </w:t>
            </w:r>
          </w:p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Старшая- 6, Средняя – 8, </w:t>
            </w:r>
          </w:p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2 младшая - 7</w:t>
            </w:r>
          </w:p>
        </w:tc>
      </w:tr>
    </w:tbl>
    <w:p w:rsidR="00DE12E1" w:rsidRPr="006C3EB0" w:rsidRDefault="00DE12E1" w:rsidP="00DE1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  <w:u w:val="single"/>
        </w:rPr>
        <w:t xml:space="preserve"> Режим работы:</w:t>
      </w:r>
      <w:r w:rsidRPr="006C3EB0">
        <w:rPr>
          <w:rFonts w:ascii="Times New Roman" w:hAnsi="Times New Roman" w:cs="Times New Roman"/>
          <w:sz w:val="24"/>
          <w:szCs w:val="24"/>
        </w:rPr>
        <w:t xml:space="preserve"> Детские сады  работают в режиме пятидневной рабочей недели. Выходные дни: суббота, воскресенье, праздничные дни</w:t>
      </w:r>
    </w:p>
    <w:p w:rsidR="00DE12E1" w:rsidRPr="006C3EB0" w:rsidRDefault="00DE12E1" w:rsidP="00DE1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  <w:u w:val="single"/>
        </w:rPr>
        <w:t xml:space="preserve"> Время работы:</w:t>
      </w:r>
      <w:r w:rsidRPr="006C3EB0">
        <w:rPr>
          <w:rFonts w:ascii="Times New Roman" w:hAnsi="Times New Roman" w:cs="Times New Roman"/>
          <w:sz w:val="24"/>
          <w:szCs w:val="24"/>
        </w:rPr>
        <w:t xml:space="preserve"> с 7.30 до 19.30,  (двенадцатичасовое пребывание, пятиразовое питание) </w:t>
      </w:r>
    </w:p>
    <w:p w:rsidR="00DE12E1" w:rsidRPr="006C3EB0" w:rsidRDefault="00DE12E1" w:rsidP="00DE1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3EB0">
        <w:rPr>
          <w:rFonts w:ascii="Times New Roman" w:hAnsi="Times New Roman" w:cs="Times New Roman"/>
          <w:sz w:val="24"/>
          <w:szCs w:val="24"/>
          <w:u w:val="single"/>
        </w:rPr>
        <w:t>Кадровый потенциал ДОУ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3"/>
        <w:gridCol w:w="1417"/>
        <w:gridCol w:w="1418"/>
      </w:tblGrid>
      <w:tr w:rsidR="00DE12E1" w:rsidRPr="006C3EB0" w:rsidTr="00DE12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E1" w:rsidRPr="006C3EB0" w:rsidRDefault="00DE1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СП Троицк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gram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Теплая</w:t>
            </w:r>
            <w:proofErr w:type="gramEnd"/>
          </w:p>
        </w:tc>
      </w:tr>
      <w:tr w:rsidR="00DE12E1" w:rsidRPr="006C3EB0" w:rsidTr="00DE12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Всего сотрудников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E12E1" w:rsidRPr="006C3EB0" w:rsidTr="00DE12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из них административный состав (бухгалтер, завхоз, делопроизводитель)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12E1" w:rsidRPr="006C3EB0" w:rsidTr="00DE12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 Воспитатели, специалисты)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12E1" w:rsidRPr="006C3EB0" w:rsidTr="00DE12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12E1" w:rsidRPr="006C3EB0" w:rsidTr="00DE12E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E12E1" w:rsidRPr="006C3EB0" w:rsidRDefault="00DE12E1" w:rsidP="00DE1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</w:rPr>
        <w:t>Укомплектованность кадрами - 100 %</w:t>
      </w:r>
    </w:p>
    <w:p w:rsidR="00DE12E1" w:rsidRPr="006C3EB0" w:rsidRDefault="00DE12E1" w:rsidP="00DE1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</w:rPr>
        <w:t xml:space="preserve">   Сведения о педагогических кадрах </w:t>
      </w:r>
    </w:p>
    <w:p w:rsidR="00DE12E1" w:rsidRPr="006C3EB0" w:rsidRDefault="00DE12E1" w:rsidP="00DE12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</w:rPr>
        <w:t>6 воспитателей: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808"/>
        <w:gridCol w:w="1628"/>
        <w:gridCol w:w="1866"/>
        <w:gridCol w:w="1751"/>
      </w:tblGrid>
      <w:tr w:rsidR="00DE12E1" w:rsidRPr="006C3EB0" w:rsidTr="00DE12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DE12E1" w:rsidRPr="006C3EB0" w:rsidTr="00DE12E1">
        <w:trPr>
          <w:trHeight w:val="20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Зыкова Ольга Павловна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Более 25 лет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Среднее проф.</w:t>
            </w:r>
          </w:p>
        </w:tc>
      </w:tr>
      <w:tr w:rsidR="00DE12E1" w:rsidRPr="006C3EB0" w:rsidTr="00DE12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Колегова</w:t>
            </w:r>
            <w:proofErr w:type="spell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Валентиновна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Более 25 лет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Среднее проф.</w:t>
            </w:r>
          </w:p>
        </w:tc>
      </w:tr>
      <w:tr w:rsidR="00DE12E1" w:rsidRPr="006C3EB0" w:rsidTr="00DE12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Котельникова Наталья Петровна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E12E1" w:rsidRPr="006C3EB0" w:rsidTr="00DE12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Среднее проф.</w:t>
            </w:r>
          </w:p>
        </w:tc>
      </w:tr>
      <w:tr w:rsidR="00DE12E1" w:rsidRPr="006C3EB0" w:rsidTr="00DE12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Более 25 лет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Среднее проф.</w:t>
            </w:r>
          </w:p>
        </w:tc>
      </w:tr>
      <w:tr w:rsidR="00DE12E1" w:rsidRPr="006C3EB0" w:rsidTr="00DE12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Скороденок</w:t>
            </w:r>
            <w:proofErr w:type="spell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</w:tbl>
    <w:p w:rsidR="006C3EB0" w:rsidRDefault="006C3EB0" w:rsidP="00DE1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3EB0" w:rsidRDefault="006C3EB0" w:rsidP="00DE1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3EB0" w:rsidRDefault="006C3EB0" w:rsidP="00DE1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12E1" w:rsidRPr="006C3EB0" w:rsidRDefault="00DE12E1" w:rsidP="00DE1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</w:rPr>
        <w:lastRenderedPageBreak/>
        <w:t>Специалисты: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924"/>
        <w:gridCol w:w="1843"/>
        <w:gridCol w:w="1134"/>
        <w:gridCol w:w="1606"/>
        <w:gridCol w:w="1536"/>
      </w:tblGrid>
      <w:tr w:rsidR="00DE12E1" w:rsidRPr="006C3EB0" w:rsidTr="00DE12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DE12E1" w:rsidRPr="006C3EB0" w:rsidTr="00DE12E1">
        <w:trPr>
          <w:trHeight w:val="43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E1" w:rsidRPr="006C3EB0" w:rsidRDefault="00DE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Емшанова</w:t>
            </w:r>
            <w:proofErr w:type="spell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E12E1" w:rsidRPr="006C3EB0" w:rsidTr="00DE12E1">
        <w:trPr>
          <w:trHeight w:val="43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Вертипрахова</w:t>
            </w:r>
            <w:proofErr w:type="spell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Более 25 лет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Среднее проф.</w:t>
            </w:r>
          </w:p>
        </w:tc>
      </w:tr>
      <w:tr w:rsidR="00DE12E1" w:rsidRPr="006C3EB0" w:rsidTr="00DE12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E1" w:rsidRPr="006C3EB0" w:rsidRDefault="00DE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DE12E1" w:rsidRPr="006C3EB0" w:rsidTr="00DE12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E1" w:rsidRPr="006C3EB0" w:rsidRDefault="00DE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Котельникова Наталья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E12E1" w:rsidRPr="006C3EB0" w:rsidTr="00DE12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E1" w:rsidRPr="006C3EB0" w:rsidRDefault="00DE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E1" w:rsidRPr="006C3EB0" w:rsidRDefault="00DE12E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Среднее проф.</w:t>
            </w:r>
          </w:p>
        </w:tc>
      </w:tr>
    </w:tbl>
    <w:p w:rsidR="00DE12E1" w:rsidRPr="006C3EB0" w:rsidRDefault="00DE12E1" w:rsidP="00DE12E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</w:rPr>
        <w:t>Укомплектованность педагогическими  кадрами - 100 %.</w:t>
      </w:r>
    </w:p>
    <w:p w:rsidR="00DE12E1" w:rsidRPr="006C3EB0" w:rsidRDefault="00DE12E1" w:rsidP="00DE12E1">
      <w:pPr>
        <w:pStyle w:val="Standard"/>
        <w:ind w:firstLine="284"/>
        <w:jc w:val="both"/>
        <w:rPr>
          <w:szCs w:val="24"/>
        </w:rPr>
      </w:pPr>
      <w:proofErr w:type="gramStart"/>
      <w:r w:rsidRPr="006C3EB0">
        <w:rPr>
          <w:szCs w:val="24"/>
        </w:rPr>
        <w:t>С сентября 2019 года на базе СП – детский сад с. Троицк открыт Консультационный пункт для родителей с целью обеспечения всестороннего развития, воспитания и обучения детей в возрасте от года до семи лет, не охваченных дошкольным образованием, выравнивания их стартовых возможностей при поступлении в школу и обеспечения успешной адаптации при поступлении в дошкольное образовательное учреждение (далее – ДОУ), оказания профессиональной помощи родителям</w:t>
      </w:r>
      <w:proofErr w:type="gramEnd"/>
      <w:r w:rsidRPr="006C3EB0">
        <w:rPr>
          <w:szCs w:val="24"/>
        </w:rPr>
        <w:t xml:space="preserve"> (законным представителям) в вопросах воспитания и развития детей с учетом их возрастных особенностей. За 2020 году проведено 25 консультаций для родителей детей, не посещающих детский сад.</w:t>
      </w:r>
    </w:p>
    <w:p w:rsidR="00DE12E1" w:rsidRPr="006C3EB0" w:rsidRDefault="00DE12E1" w:rsidP="00DE12E1">
      <w:pPr>
        <w:pStyle w:val="Standard"/>
        <w:ind w:firstLine="284"/>
        <w:jc w:val="both"/>
        <w:rPr>
          <w:szCs w:val="24"/>
        </w:rPr>
      </w:pPr>
      <w:r w:rsidRPr="006C3EB0">
        <w:rPr>
          <w:szCs w:val="24"/>
        </w:rPr>
        <w:t xml:space="preserve">Административную функцию выполняет старший воспитатель Ю.И. </w:t>
      </w:r>
      <w:proofErr w:type="spellStart"/>
      <w:r w:rsidRPr="006C3EB0">
        <w:rPr>
          <w:szCs w:val="24"/>
        </w:rPr>
        <w:t>Емшанова</w:t>
      </w:r>
      <w:proofErr w:type="spellEnd"/>
      <w:r w:rsidRPr="006C3EB0">
        <w:rPr>
          <w:szCs w:val="24"/>
        </w:rPr>
        <w:t xml:space="preserve"> 44328, 89223625981.</w:t>
      </w:r>
    </w:p>
    <w:p w:rsidR="00DE12E1" w:rsidRPr="006C3EB0" w:rsidRDefault="00DE12E1" w:rsidP="00DE12E1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E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Цель работы</w:t>
      </w:r>
      <w:r w:rsidRPr="006C3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DE12E1" w:rsidRPr="006C3EB0" w:rsidRDefault="00DE12E1" w:rsidP="00DE12E1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формирования основ базовой культуры личности, </w:t>
      </w:r>
    </w:p>
    <w:p w:rsidR="00DE12E1" w:rsidRPr="006C3EB0" w:rsidRDefault="00DE12E1" w:rsidP="00DE12E1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</w:rPr>
        <w:t xml:space="preserve">всестороннее развитие психических и физических качеств в соответствии с возрастными и индивидуальными особенностями, </w:t>
      </w:r>
    </w:p>
    <w:p w:rsidR="00DE12E1" w:rsidRPr="006C3EB0" w:rsidRDefault="00DE12E1" w:rsidP="00DE12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3EB0">
        <w:rPr>
          <w:rFonts w:ascii="Times New Roman" w:hAnsi="Times New Roman" w:cs="Times New Roman"/>
          <w:color w:val="000000"/>
          <w:sz w:val="24"/>
          <w:szCs w:val="24"/>
        </w:rPr>
        <w:t>формирование предпосылок к учебной деятельности</w:t>
      </w:r>
    </w:p>
    <w:p w:rsidR="00DE12E1" w:rsidRPr="006C3EB0" w:rsidRDefault="00DE12E1" w:rsidP="00DE12E1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C3E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Задачи:</w:t>
      </w:r>
    </w:p>
    <w:p w:rsidR="00DE12E1" w:rsidRPr="006C3EB0" w:rsidRDefault="00DE12E1" w:rsidP="00DE12E1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3EB0">
        <w:rPr>
          <w:rFonts w:ascii="Times New Roman" w:hAnsi="Times New Roman"/>
          <w:sz w:val="24"/>
          <w:szCs w:val="24"/>
        </w:rPr>
        <w:t xml:space="preserve">Повышение уровня педагогической компетенции педагогов посредствам планомерного освоения и введения ФГОС </w:t>
      </w:r>
      <w:proofErr w:type="gramStart"/>
      <w:r w:rsidRPr="006C3EB0">
        <w:rPr>
          <w:rFonts w:ascii="Times New Roman" w:hAnsi="Times New Roman"/>
          <w:sz w:val="24"/>
          <w:szCs w:val="24"/>
        </w:rPr>
        <w:t>ДО</w:t>
      </w:r>
      <w:proofErr w:type="gramEnd"/>
    </w:p>
    <w:p w:rsidR="00DE12E1" w:rsidRPr="006C3EB0" w:rsidRDefault="00DE12E1" w:rsidP="00DE12E1">
      <w:pPr>
        <w:pStyle w:val="a9"/>
        <w:numPr>
          <w:ilvl w:val="0"/>
          <w:numId w:val="11"/>
        </w:numPr>
        <w:spacing w:after="0" w:line="240" w:lineRule="auto"/>
        <w:jc w:val="both"/>
        <w:textAlignment w:val="top"/>
        <w:rPr>
          <w:rFonts w:ascii="Times New Roman" w:hAnsi="Times New Roman"/>
          <w:color w:val="061E06"/>
          <w:sz w:val="24"/>
          <w:szCs w:val="24"/>
        </w:rPr>
      </w:pPr>
      <w:r w:rsidRPr="006C3EB0">
        <w:rPr>
          <w:rFonts w:ascii="Times New Roman" w:hAnsi="Times New Roman"/>
          <w:color w:val="061E06"/>
          <w:sz w:val="24"/>
          <w:szCs w:val="24"/>
        </w:rPr>
        <w:t xml:space="preserve">Стимулировать развитие у педагогов проектировочных, творческих, интеллектуальных профессиональных знаний и умений через нетрадиционные формы методической работы, ориентируя их на организацию образовательного процесса в соответствии с ФГОС </w:t>
      </w:r>
      <w:proofErr w:type="gramStart"/>
      <w:r w:rsidRPr="006C3EB0">
        <w:rPr>
          <w:rFonts w:ascii="Times New Roman" w:hAnsi="Times New Roman"/>
          <w:color w:val="061E06"/>
          <w:sz w:val="24"/>
          <w:szCs w:val="24"/>
        </w:rPr>
        <w:t>ДО</w:t>
      </w:r>
      <w:proofErr w:type="gramEnd"/>
      <w:r w:rsidRPr="006C3EB0">
        <w:rPr>
          <w:rFonts w:ascii="Times New Roman" w:hAnsi="Times New Roman"/>
          <w:color w:val="061E06"/>
          <w:sz w:val="24"/>
          <w:szCs w:val="24"/>
        </w:rPr>
        <w:t>.</w:t>
      </w:r>
    </w:p>
    <w:p w:rsidR="00DE12E1" w:rsidRPr="006C3EB0" w:rsidRDefault="00DE12E1" w:rsidP="00DE12E1">
      <w:pPr>
        <w:pStyle w:val="a9"/>
        <w:numPr>
          <w:ilvl w:val="0"/>
          <w:numId w:val="11"/>
        </w:numPr>
        <w:spacing w:after="0" w:line="240" w:lineRule="auto"/>
        <w:jc w:val="both"/>
        <w:textAlignment w:val="top"/>
        <w:rPr>
          <w:rFonts w:ascii="Times New Roman" w:hAnsi="Times New Roman"/>
          <w:color w:val="061E06"/>
          <w:sz w:val="24"/>
          <w:szCs w:val="24"/>
        </w:rPr>
      </w:pPr>
      <w:r w:rsidRPr="006C3EB0">
        <w:rPr>
          <w:rFonts w:ascii="Times New Roman" w:hAnsi="Times New Roman"/>
          <w:color w:val="061E06"/>
          <w:sz w:val="24"/>
          <w:szCs w:val="24"/>
        </w:rPr>
        <w:t>Развивать познавательный интерес, интеллектуально-творческий потенциал каждого ребенка, используя технологии проектирования, моделирования.</w:t>
      </w:r>
    </w:p>
    <w:p w:rsidR="00DE12E1" w:rsidRPr="006C3EB0" w:rsidRDefault="00DE12E1" w:rsidP="00DE12E1">
      <w:pPr>
        <w:pStyle w:val="a9"/>
        <w:numPr>
          <w:ilvl w:val="0"/>
          <w:numId w:val="11"/>
        </w:numPr>
        <w:spacing w:after="0" w:line="240" w:lineRule="auto"/>
        <w:jc w:val="both"/>
        <w:textAlignment w:val="top"/>
        <w:rPr>
          <w:rFonts w:ascii="Times New Roman" w:hAnsi="Times New Roman"/>
          <w:color w:val="061E06"/>
          <w:sz w:val="24"/>
          <w:szCs w:val="24"/>
        </w:rPr>
      </w:pPr>
      <w:r w:rsidRPr="006C3EB0">
        <w:rPr>
          <w:rFonts w:ascii="Times New Roman" w:hAnsi="Times New Roman"/>
          <w:color w:val="061E06"/>
          <w:sz w:val="24"/>
          <w:szCs w:val="24"/>
        </w:rPr>
        <w:t>Воспитывать у дошкольников нравственно-патриотические чувства к малой родине, родному селу через реализацию проектов с использованием материалов регионального компонента</w:t>
      </w:r>
    </w:p>
    <w:p w:rsidR="00DE12E1" w:rsidRPr="006C3EB0" w:rsidRDefault="00DE12E1" w:rsidP="00DE12E1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3EB0">
        <w:rPr>
          <w:rFonts w:ascii="Times New Roman" w:hAnsi="Times New Roman"/>
          <w:sz w:val="24"/>
          <w:szCs w:val="24"/>
        </w:rPr>
        <w:t>формировать у воспитанников ценности здорового образа жизни, совершенствовать формы организации режима двигательной активности, различные виды деятельности по снижению заболеваемости, сочетая игровые, тренирующие и обучающие элементы.</w:t>
      </w:r>
    </w:p>
    <w:p w:rsidR="00DE12E1" w:rsidRPr="006C3EB0" w:rsidRDefault="00DE12E1" w:rsidP="00DE12E1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EB0">
        <w:rPr>
          <w:rFonts w:ascii="Times New Roman" w:hAnsi="Times New Roman"/>
          <w:sz w:val="24"/>
          <w:szCs w:val="24"/>
        </w:rPr>
        <w:t>Внедрение новых форм сотрудничества с родителями в развитии детей дошкольного возраста</w:t>
      </w:r>
    </w:p>
    <w:p w:rsidR="00DE12E1" w:rsidRPr="006C3EB0" w:rsidRDefault="00DE12E1" w:rsidP="00DE12E1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3EB0">
        <w:rPr>
          <w:rFonts w:ascii="Times New Roman" w:hAnsi="Times New Roman"/>
          <w:color w:val="000000"/>
          <w:sz w:val="24"/>
          <w:szCs w:val="24"/>
        </w:rPr>
        <w:t>Соблюдение в работе детского сада и начальной школы преемственности.</w:t>
      </w:r>
    </w:p>
    <w:p w:rsidR="00DE12E1" w:rsidRPr="006C3EB0" w:rsidRDefault="00DE12E1" w:rsidP="00DE1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2E1" w:rsidRPr="006C3EB0" w:rsidRDefault="00DE12E1" w:rsidP="00DE12E1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C3EB0">
        <w:rPr>
          <w:rFonts w:ascii="Times New Roman" w:hAnsi="Times New Roman" w:cs="Times New Roman"/>
          <w:b/>
          <w:color w:val="333333"/>
          <w:sz w:val="24"/>
          <w:szCs w:val="24"/>
        </w:rPr>
        <w:t>2. Особенности образовательного процесса</w:t>
      </w:r>
    </w:p>
    <w:p w:rsidR="00DE12E1" w:rsidRPr="006C3EB0" w:rsidRDefault="00DE12E1" w:rsidP="00DE12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bCs/>
          <w:sz w:val="24"/>
          <w:szCs w:val="24"/>
          <w:u w:val="single"/>
        </w:rPr>
        <w:t>Образовательная деятельность</w:t>
      </w:r>
      <w:r w:rsidRPr="006C3E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3EB0">
        <w:rPr>
          <w:rFonts w:ascii="Times New Roman" w:hAnsi="Times New Roman" w:cs="Times New Roman"/>
          <w:bCs/>
          <w:sz w:val="24"/>
          <w:szCs w:val="24"/>
        </w:rPr>
        <w:t xml:space="preserve">дошкольных учреждений </w:t>
      </w:r>
      <w:r w:rsidRPr="006C3EB0">
        <w:rPr>
          <w:rFonts w:ascii="Times New Roman" w:hAnsi="Times New Roman" w:cs="Times New Roman"/>
          <w:sz w:val="24"/>
          <w:szCs w:val="24"/>
        </w:rPr>
        <w:t xml:space="preserve"> определяется Уставом </w:t>
      </w:r>
      <w:r w:rsidRPr="006C3EB0">
        <w:rPr>
          <w:rFonts w:ascii="Times New Roman" w:hAnsi="Times New Roman" w:cs="Times New Roman"/>
          <w:bCs/>
          <w:sz w:val="24"/>
          <w:szCs w:val="24"/>
        </w:rPr>
        <w:t>МБОУ "Троицкая ООШ"</w:t>
      </w:r>
      <w:r w:rsidRPr="006C3EB0">
        <w:rPr>
          <w:rFonts w:ascii="Times New Roman" w:hAnsi="Times New Roman" w:cs="Times New Roman"/>
          <w:sz w:val="24"/>
          <w:szCs w:val="24"/>
        </w:rPr>
        <w:t>, положением о структурном подразделении, договором между родителями и детским садом.</w:t>
      </w:r>
    </w:p>
    <w:p w:rsidR="00DE12E1" w:rsidRPr="006C3EB0" w:rsidRDefault="00DE12E1" w:rsidP="00DE1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</w:rPr>
        <w:lastRenderedPageBreak/>
        <w:t xml:space="preserve">Основная  общеобразовательная программа разработана на основе основной образовательной программы дошкольного образования «От рождения до школы» под редакцией Н.Е. </w:t>
      </w:r>
      <w:proofErr w:type="spellStart"/>
      <w:r w:rsidRPr="006C3EB0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6C3EB0">
        <w:rPr>
          <w:rFonts w:ascii="Times New Roman" w:hAnsi="Times New Roman" w:cs="Times New Roman"/>
          <w:sz w:val="24"/>
          <w:szCs w:val="24"/>
        </w:rPr>
        <w:t>, Т.С. Комаровой, М.А. Васильевой 2015 г.</w:t>
      </w:r>
    </w:p>
    <w:p w:rsidR="00DE12E1" w:rsidRPr="006C3EB0" w:rsidRDefault="00DE12E1" w:rsidP="00DE12E1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осуществлялась:  </w:t>
      </w:r>
    </w:p>
    <w:p w:rsidR="00DE12E1" w:rsidRPr="006C3EB0" w:rsidRDefault="00DE12E1" w:rsidP="00DE12E1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C3EB0">
        <w:rPr>
          <w:rFonts w:ascii="Times New Roman" w:hAnsi="Times New Roman" w:cs="Times New Roman"/>
          <w:sz w:val="24"/>
          <w:szCs w:val="24"/>
        </w:rPr>
        <w:t xml:space="preserve">через непосредственно образовательную деятельность, осуществляемую в процессе организации различных видов детской деятельности (игровой, двигательной, коммуникативной, трудовой, познавательно- исследовательской, продуктивной, музыкально-художественной);  </w:t>
      </w:r>
      <w:proofErr w:type="gramEnd"/>
    </w:p>
    <w:p w:rsidR="00DE12E1" w:rsidRPr="006C3EB0" w:rsidRDefault="00DE12E1" w:rsidP="00DE12E1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</w:rPr>
        <w:t xml:space="preserve">через непосредственно образовательную деятельность, осуществляемую в ходе режимных моментов;  </w:t>
      </w:r>
    </w:p>
    <w:p w:rsidR="00DE12E1" w:rsidRPr="006C3EB0" w:rsidRDefault="00DE12E1" w:rsidP="00DE12E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</w:rPr>
        <w:t>в процессе совместной и самостоятельной деятельности детей;</w:t>
      </w:r>
    </w:p>
    <w:p w:rsidR="00DE12E1" w:rsidRPr="006C3EB0" w:rsidRDefault="00DE12E1" w:rsidP="00DE12E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</w:rPr>
        <w:t xml:space="preserve">  в ходе взаимодействия с семьями воспитанников ДОУ.</w:t>
      </w:r>
    </w:p>
    <w:p w:rsidR="00DE12E1" w:rsidRPr="006C3EB0" w:rsidRDefault="00DE12E1" w:rsidP="00DE12E1">
      <w:pPr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C3EB0">
        <w:rPr>
          <w:rFonts w:ascii="Times New Roman" w:hAnsi="Times New Roman" w:cs="Times New Roman"/>
          <w:b/>
          <w:sz w:val="24"/>
          <w:szCs w:val="24"/>
        </w:rPr>
        <w:t xml:space="preserve">Анализ освоения детьми программного материала. </w:t>
      </w:r>
      <w:r w:rsidRPr="006C3EB0">
        <w:rPr>
          <w:rFonts w:ascii="Times New Roman" w:hAnsi="Times New Roman" w:cs="Times New Roman"/>
          <w:sz w:val="24"/>
          <w:szCs w:val="24"/>
        </w:rPr>
        <w:t>В  период с 16.05. по 30. 05. 2020 года воспитателями и специалистами проводилась педагогическая диагностика уровня развития детей всех возрастных групп по направлениям образовательных областей. Всего было обследовано 89 ребенок.</w:t>
      </w:r>
    </w:p>
    <w:p w:rsidR="00DE12E1" w:rsidRPr="006C3EB0" w:rsidRDefault="00DE12E1" w:rsidP="00DE12E1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color w:val="333333"/>
          <w:sz w:val="24"/>
          <w:szCs w:val="24"/>
        </w:rPr>
        <w:t>Мониторинг качества освоения детьми основной общеобразовательной программы ДОУ за 2019-2020 учебный год показал следующие результаты: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2075"/>
        <w:gridCol w:w="1985"/>
        <w:gridCol w:w="1184"/>
      </w:tblGrid>
      <w:tr w:rsidR="00DE12E1" w:rsidRPr="006C3EB0" w:rsidTr="00DE12E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DE12E1" w:rsidRPr="006C3EB0" w:rsidTr="00DE12E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48%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E12E1" w:rsidRPr="006C3EB0" w:rsidTr="00DE12E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DE12E1" w:rsidRPr="006C3EB0" w:rsidTr="00DE12E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E12E1" w:rsidRPr="006C3EB0" w:rsidTr="00DE12E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DE12E1" w:rsidRPr="006C3EB0" w:rsidTr="00DE12E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12E1" w:rsidRPr="006C3EB0" w:rsidTr="00DE12E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32,8%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7.2%</w:t>
            </w:r>
          </w:p>
        </w:tc>
      </w:tr>
    </w:tbl>
    <w:p w:rsidR="00DE12E1" w:rsidRPr="006C3EB0" w:rsidRDefault="00DE12E1" w:rsidP="00DE12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</w:rPr>
        <w:t xml:space="preserve">Выводы: Результаты мониторинга овладения воспитанниками ДОУ программным материалом по образовательным областям являются удовлетворительными, но вместе с тем достаточно неоднородны. Предполагаемая причина данного явления – недостаточное осуществление дифференцированного подхода к детям, высокая наполняемость групп, недостаточный уровень создания развивающей среды в группах, отсутствие системы в работе. По речевому развитию в старшей разновозрастной группе показатели на порядок выше, чем в младшей (высокий уровень – младшая - 36% и старшая - 56%, низкий соответственно – 30%  и 14%). </w:t>
      </w:r>
    </w:p>
    <w:p w:rsidR="00DE12E1" w:rsidRPr="006C3EB0" w:rsidRDefault="00DE12E1" w:rsidP="00DE12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3EB0">
        <w:rPr>
          <w:rFonts w:ascii="Times New Roman" w:hAnsi="Times New Roman" w:cs="Times New Roman"/>
          <w:b/>
          <w:sz w:val="24"/>
          <w:szCs w:val="24"/>
        </w:rPr>
        <w:t>Парциальные программы</w:t>
      </w:r>
    </w:p>
    <w:p w:rsidR="00DE12E1" w:rsidRPr="006C3EB0" w:rsidRDefault="00DE12E1" w:rsidP="00DE12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</w:rPr>
        <w:t xml:space="preserve">С целью расширения и углубления приоритетных образовательных областей реализовывались следующие парциальные программы. 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1"/>
        <w:gridCol w:w="7084"/>
      </w:tblGrid>
      <w:tr w:rsidR="00DE12E1" w:rsidRPr="006C3EB0" w:rsidTr="00DE12E1">
        <w:trPr>
          <w:trHeight w:val="29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Парциальные  программы</w:t>
            </w:r>
          </w:p>
        </w:tc>
      </w:tr>
      <w:tr w:rsidR="00DE12E1" w:rsidRPr="006C3EB0" w:rsidTr="00DE12E1">
        <w:trPr>
          <w:trHeight w:val="2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6C3E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Здоровейка</w:t>
            </w:r>
            <w:proofErr w:type="spellEnd"/>
            <w:r w:rsidRPr="006C3E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гостях у малышей» Л.А.Меньшикова, Н.Л. Попова</w:t>
            </w:r>
          </w:p>
        </w:tc>
      </w:tr>
      <w:tr w:rsidR="00DE12E1" w:rsidRPr="006C3EB0" w:rsidTr="00DE12E1">
        <w:trPr>
          <w:trHeight w:val="41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детей дошкольного возраста» под редакцией Р.Б. </w:t>
            </w:r>
            <w:proofErr w:type="spell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Стеркиной</w:t>
            </w:r>
            <w:proofErr w:type="spell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, О.Л.Князевой, Н.Н.Авдеевой</w:t>
            </w:r>
          </w:p>
        </w:tc>
      </w:tr>
      <w:tr w:rsidR="00DE12E1" w:rsidRPr="006C3EB0" w:rsidTr="00DE12E1">
        <w:trPr>
          <w:trHeight w:val="13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«Юный эколог» С.Н.Николаева </w:t>
            </w:r>
          </w:p>
          <w:p w:rsidR="00DE12E1" w:rsidRPr="006C3EB0" w:rsidRDefault="00DE12E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«Мир математики» Е.М. Фадеева</w:t>
            </w:r>
          </w:p>
          <w:p w:rsidR="00DE12E1" w:rsidRPr="006C3EB0" w:rsidRDefault="00DE12E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«Маленькими шагами в большой мир знаний» И.П.Афанасьева </w:t>
            </w:r>
          </w:p>
          <w:p w:rsidR="00DE12E1" w:rsidRPr="006C3EB0" w:rsidRDefault="00DE12E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C3E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Программа по краеведению «Люби и знай свой край» </w:t>
            </w:r>
            <w:r w:rsidRPr="006C3E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Н.Н.Ахметова</w:t>
            </w:r>
          </w:p>
          <w:p w:rsidR="00DE12E1" w:rsidRPr="006C3EB0" w:rsidRDefault="00DE12E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«Финансовая грамотность»</w:t>
            </w:r>
          </w:p>
        </w:tc>
      </w:tr>
      <w:tr w:rsidR="00DE12E1" w:rsidRPr="006C3EB0" w:rsidTr="00DE12E1">
        <w:trPr>
          <w:trHeight w:val="44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</w:t>
            </w:r>
          </w:p>
          <w:p w:rsidR="00DE12E1" w:rsidRPr="006C3EB0" w:rsidRDefault="00DE1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логопедической работы в ДОУ </w:t>
            </w:r>
          </w:p>
        </w:tc>
      </w:tr>
      <w:tr w:rsidR="00DE12E1" w:rsidRPr="006C3EB0" w:rsidTr="00DE12E1">
        <w:trPr>
          <w:trHeight w:val="113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«КОНСТРУИРОВАНИЕ И РУЧНОЙ ТРУД В ДЕТСКОМ САДУ» Л. В. </w:t>
            </w:r>
            <w:proofErr w:type="spell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</w:p>
          <w:p w:rsidR="00DE12E1" w:rsidRPr="006C3EB0" w:rsidRDefault="00DE12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«Цветные ладошки</w:t>
            </w:r>
            <w:proofErr w:type="gramStart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. А. ЛЫКОВА Программа художественного воспитания, обучения и развития детей 2-7 лет </w:t>
            </w:r>
          </w:p>
          <w:p w:rsidR="00DE12E1" w:rsidRPr="006C3EB0" w:rsidRDefault="00DE12E1">
            <w:pPr>
              <w:tabs>
                <w:tab w:val="left" w:pos="68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«Ладушки» Программа музыкального воспитания детей </w:t>
            </w:r>
          </w:p>
          <w:p w:rsidR="00DE12E1" w:rsidRPr="006C3EB0" w:rsidRDefault="00DE12E1">
            <w:pPr>
              <w:pStyle w:val="62"/>
              <w:shd w:val="clear" w:color="auto" w:fill="auto"/>
              <w:spacing w:after="0" w:line="240" w:lineRule="auto"/>
              <w:ind w:left="20" w:right="2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C3EB0">
              <w:rPr>
                <w:rFonts w:cs="Times New Roman"/>
                <w:sz w:val="24"/>
                <w:szCs w:val="24"/>
              </w:rPr>
              <w:t>Каплунова</w:t>
            </w:r>
            <w:proofErr w:type="spellEnd"/>
            <w:r w:rsidRPr="006C3EB0">
              <w:rPr>
                <w:rFonts w:cs="Times New Roman"/>
                <w:sz w:val="24"/>
                <w:szCs w:val="24"/>
              </w:rPr>
              <w:t xml:space="preserve"> И.М., </w:t>
            </w:r>
            <w:proofErr w:type="spellStart"/>
            <w:r w:rsidRPr="006C3EB0">
              <w:rPr>
                <w:rFonts w:cs="Times New Roman"/>
                <w:sz w:val="24"/>
                <w:szCs w:val="24"/>
              </w:rPr>
              <w:t>Новоскольцева</w:t>
            </w:r>
            <w:proofErr w:type="spellEnd"/>
          </w:p>
        </w:tc>
      </w:tr>
    </w:tbl>
    <w:p w:rsidR="00DE12E1" w:rsidRPr="006C3EB0" w:rsidRDefault="00DE12E1" w:rsidP="00DE12E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E12E1" w:rsidRPr="006C3EB0" w:rsidRDefault="00DE12E1" w:rsidP="00DE12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EB0">
        <w:rPr>
          <w:rFonts w:ascii="Times New Roman" w:hAnsi="Times New Roman" w:cs="Times New Roman"/>
          <w:b/>
          <w:sz w:val="24"/>
          <w:szCs w:val="24"/>
        </w:rPr>
        <w:t xml:space="preserve">Подготовка к школе. </w:t>
      </w:r>
      <w:r w:rsidRPr="006C3EB0">
        <w:rPr>
          <w:rFonts w:ascii="Times New Roman" w:hAnsi="Times New Roman" w:cs="Times New Roman"/>
          <w:sz w:val="24"/>
          <w:szCs w:val="24"/>
        </w:rPr>
        <w:t xml:space="preserve"> В течение всего учебного года велась работа по подготовке детей к школе. Психологическая готовность к школе — это комплексный показатель, позволяющий прогнозировать успешность или </w:t>
      </w:r>
      <w:proofErr w:type="spellStart"/>
      <w:r w:rsidRPr="006C3EB0">
        <w:rPr>
          <w:rFonts w:ascii="Times New Roman" w:hAnsi="Times New Roman" w:cs="Times New Roman"/>
          <w:sz w:val="24"/>
          <w:szCs w:val="24"/>
        </w:rPr>
        <w:t>неуспешность</w:t>
      </w:r>
      <w:proofErr w:type="spellEnd"/>
      <w:r w:rsidRPr="006C3EB0">
        <w:rPr>
          <w:rFonts w:ascii="Times New Roman" w:hAnsi="Times New Roman" w:cs="Times New Roman"/>
          <w:sz w:val="24"/>
          <w:szCs w:val="24"/>
        </w:rPr>
        <w:t xml:space="preserve"> обучения первоклассника.</w:t>
      </w:r>
    </w:p>
    <w:p w:rsidR="00DE12E1" w:rsidRPr="006C3EB0" w:rsidRDefault="00DE12E1" w:rsidP="00DE12E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C3EB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C3EB0">
        <w:rPr>
          <w:rFonts w:ascii="Times New Roman" w:hAnsi="Times New Roman" w:cs="Times New Roman"/>
          <w:bCs/>
          <w:sz w:val="24"/>
          <w:szCs w:val="24"/>
        </w:rPr>
        <w:t>Показатели: психологическая готовность детей к обучению в школе 2019-2020 учебный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1608"/>
        <w:gridCol w:w="1590"/>
      </w:tblGrid>
      <w:tr w:rsidR="00DE12E1" w:rsidRPr="006C3EB0" w:rsidTr="00DE12E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E1" w:rsidRPr="006C3EB0" w:rsidRDefault="00DE12E1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bCs/>
                <w:sz w:val="24"/>
                <w:szCs w:val="24"/>
              </w:rPr>
              <w:t>СП Троицк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 </w:t>
            </w:r>
            <w:proofErr w:type="gramStart"/>
            <w:r w:rsidRPr="006C3EB0">
              <w:rPr>
                <w:rFonts w:ascii="Times New Roman" w:hAnsi="Times New Roman" w:cs="Times New Roman"/>
                <w:bCs/>
                <w:sz w:val="24"/>
                <w:szCs w:val="24"/>
              </w:rPr>
              <w:t>Теплая</w:t>
            </w:r>
            <w:proofErr w:type="gramEnd"/>
          </w:p>
        </w:tc>
      </w:tr>
      <w:tr w:rsidR="00DE12E1" w:rsidRPr="006C3EB0" w:rsidTr="00DE12E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bCs/>
                <w:sz w:val="24"/>
                <w:szCs w:val="24"/>
              </w:rPr>
              <w:t>14 детей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bCs/>
                <w:sz w:val="24"/>
                <w:szCs w:val="24"/>
              </w:rPr>
              <w:t>7 детей</w:t>
            </w:r>
          </w:p>
        </w:tc>
      </w:tr>
      <w:tr w:rsidR="00DE12E1" w:rsidRPr="006C3EB0" w:rsidTr="00DE12E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Высокий уровень готовности к обучению в школе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 ребенка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</w:p>
        </w:tc>
      </w:tr>
      <w:tr w:rsidR="00DE12E1" w:rsidRPr="006C3EB0" w:rsidTr="00DE12E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Средний уровень готовности к обучению в школе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 ребенка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 ребенка</w:t>
            </w:r>
          </w:p>
        </w:tc>
      </w:tr>
      <w:tr w:rsidR="00DE12E1" w:rsidRPr="006C3EB0" w:rsidTr="00DE12E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sz w:val="24"/>
                <w:szCs w:val="24"/>
              </w:rPr>
              <w:t>Низкий уровень готовности к обучению в школе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bCs/>
                <w:sz w:val="24"/>
                <w:szCs w:val="24"/>
              </w:rPr>
              <w:t>1 нет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E1" w:rsidRPr="006C3EB0" w:rsidRDefault="00DE12E1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B0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</w:tbl>
    <w:p w:rsidR="00DE12E1" w:rsidRPr="006C3EB0" w:rsidRDefault="00DE12E1" w:rsidP="00DE1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12E1" w:rsidRPr="006C3EB0" w:rsidRDefault="00DE12E1" w:rsidP="00DE12E1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C3EB0">
        <w:rPr>
          <w:rFonts w:ascii="Times New Roman" w:hAnsi="Times New Roman" w:cs="Times New Roman"/>
          <w:b/>
          <w:color w:val="333333"/>
          <w:sz w:val="24"/>
          <w:szCs w:val="24"/>
        </w:rPr>
        <w:t>3. Условия осуществления образовательного процесса</w:t>
      </w:r>
    </w:p>
    <w:p w:rsidR="00DE12E1" w:rsidRPr="006C3EB0" w:rsidRDefault="00DE12E1" w:rsidP="00DE12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b/>
          <w:sz w:val="24"/>
          <w:szCs w:val="24"/>
        </w:rPr>
        <w:t>Материально – техническая база</w:t>
      </w:r>
      <w:r w:rsidRPr="006C3EB0">
        <w:rPr>
          <w:rFonts w:ascii="Times New Roman" w:hAnsi="Times New Roman" w:cs="Times New Roman"/>
          <w:sz w:val="24"/>
          <w:szCs w:val="24"/>
        </w:rPr>
        <w:t xml:space="preserve"> пополняется в соответствии с муниципальным заданием. Санитарно-гигиенические требования </w:t>
      </w:r>
      <w:proofErr w:type="spellStart"/>
      <w:r w:rsidRPr="006C3EB0">
        <w:rPr>
          <w:rFonts w:ascii="Times New Roman" w:hAnsi="Times New Roman" w:cs="Times New Roman"/>
          <w:sz w:val="24"/>
          <w:szCs w:val="24"/>
        </w:rPr>
        <w:t>тепло-водо-электроснабжения</w:t>
      </w:r>
      <w:proofErr w:type="spellEnd"/>
      <w:r w:rsidRPr="006C3EB0">
        <w:rPr>
          <w:rFonts w:ascii="Times New Roman" w:hAnsi="Times New Roman" w:cs="Times New Roman"/>
          <w:sz w:val="24"/>
          <w:szCs w:val="24"/>
        </w:rPr>
        <w:t xml:space="preserve"> соответствуют норме.</w:t>
      </w:r>
    </w:p>
    <w:p w:rsidR="00DE12E1" w:rsidRPr="006C3EB0" w:rsidRDefault="00DE12E1" w:rsidP="00DE12E1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</w:rPr>
        <w:t xml:space="preserve">     Здания снабжены </w:t>
      </w:r>
      <w:proofErr w:type="spellStart"/>
      <w:r w:rsidRPr="006C3EB0">
        <w:rPr>
          <w:rFonts w:ascii="Times New Roman" w:hAnsi="Times New Roman" w:cs="Times New Roman"/>
          <w:sz w:val="24"/>
          <w:szCs w:val="24"/>
        </w:rPr>
        <w:t>электоотоплением</w:t>
      </w:r>
      <w:proofErr w:type="spellEnd"/>
      <w:r w:rsidRPr="006C3EB0">
        <w:rPr>
          <w:rFonts w:ascii="Times New Roman" w:hAnsi="Times New Roman" w:cs="Times New Roman"/>
          <w:sz w:val="24"/>
          <w:szCs w:val="24"/>
        </w:rPr>
        <w:t>, вентиляцией, водопроводом, канализационной системой. Эксплуатационное  оборудование ДОУ находится в исправном, рабочем состоянии</w:t>
      </w:r>
    </w:p>
    <w:p w:rsidR="00DE12E1" w:rsidRPr="006C3EB0" w:rsidRDefault="00DE12E1" w:rsidP="00DE12E1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</w:rPr>
        <w:t>Участки прилегающих территорий закреплены за группами, физкультурные площадки имеются,  оборудованные игровыми конструкциями сделанными руками родителей,  не оснащены оборудованием для спортивных игр.</w:t>
      </w:r>
    </w:p>
    <w:p w:rsidR="00DE12E1" w:rsidRPr="006C3EB0" w:rsidRDefault="00DE12E1" w:rsidP="00DE12E1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</w:rPr>
        <w:t>       В группах  имеется выносное оборудование для развития двигательной активности детей и проведения спортивных игр на участках. Организация среды на участках обеспечивает экологическое воспитание и образование детей (создана экологическая тропа, размещены цветники, клумбы, огород).</w:t>
      </w:r>
    </w:p>
    <w:p w:rsidR="00DE12E1" w:rsidRPr="006C3EB0" w:rsidRDefault="00DE12E1" w:rsidP="00DE12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</w:rPr>
        <w:t>Созданная предметно-развивающая среда в ДОУ помогает ребенку отыскать область своих интересов, раскрыть потенциальные возможности. В детском саду функционируют физкультурная площадка, игровые и учебные зоны в групповых комнатах. Все помещения детского сада оснащены традиционным оборудованием, игрушками, пособиями, аудиосредствами, настольными играми, конструкторами и спортивным оборудованием.</w:t>
      </w:r>
    </w:p>
    <w:p w:rsidR="00DE12E1" w:rsidRPr="006C3EB0" w:rsidRDefault="00DE12E1" w:rsidP="00DE12E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</w:rPr>
        <w:t>В 2020 учебном году решалась задача развития предметно-развивающей среды. Была  проведена большая работа по ее созданию с учётом требований реализуемой образовательной программы и с учётом интеграции образовательных областей. Обогащена среда   во всех группах: пополнили   атрибутами для сюжетно-ролевых игр, наборами кукол, машин и техническими средствами, приобрели большое количество конструкторов.</w:t>
      </w:r>
    </w:p>
    <w:p w:rsidR="00DE12E1" w:rsidRPr="006C3EB0" w:rsidRDefault="00DE12E1" w:rsidP="00DE12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</w:rPr>
        <w:lastRenderedPageBreak/>
        <w:t>Предметно-пространственная организация помещений педагогически целесообразна, создает комфортное настроение у взрослых, способствует эмоциональному благополучию детей.</w:t>
      </w:r>
    </w:p>
    <w:p w:rsidR="00DE12E1" w:rsidRPr="006C3EB0" w:rsidRDefault="00DE12E1" w:rsidP="00DE12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</w:rPr>
        <w:t xml:space="preserve">Отмечена положительная динамика, активность и творчество педагогов в создании игровой и развивающей предметной среды в группах. В группах обновлены игровые уголки, физкультурные уголки.    Группы пополнились новой мебелью и игрушками в соответствии с ФГОС </w:t>
      </w:r>
      <w:proofErr w:type="gramStart"/>
      <w:r w:rsidRPr="006C3EB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C3EB0">
        <w:rPr>
          <w:rFonts w:ascii="Times New Roman" w:hAnsi="Times New Roman" w:cs="Times New Roman"/>
          <w:sz w:val="24"/>
          <w:szCs w:val="24"/>
        </w:rPr>
        <w:t>.</w:t>
      </w:r>
    </w:p>
    <w:p w:rsidR="00DE12E1" w:rsidRPr="006C3EB0" w:rsidRDefault="00DE12E1" w:rsidP="00DE12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3EB0">
        <w:rPr>
          <w:rFonts w:ascii="Times New Roman" w:hAnsi="Times New Roman" w:cs="Times New Roman"/>
          <w:b/>
          <w:sz w:val="24"/>
          <w:szCs w:val="24"/>
        </w:rPr>
        <w:t xml:space="preserve">Безопасность в ДОУ </w:t>
      </w:r>
    </w:p>
    <w:p w:rsidR="00DE12E1" w:rsidRPr="006C3EB0" w:rsidRDefault="00DE12E1" w:rsidP="00DE12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</w:rPr>
        <w:t>Основными направлениями деятельности администрации детского сада по обеспечению безопасности в детском саду является:</w:t>
      </w:r>
    </w:p>
    <w:p w:rsidR="00DE12E1" w:rsidRPr="006C3EB0" w:rsidRDefault="00DE12E1" w:rsidP="00DE12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</w:rPr>
        <w:t>- пожарная безопасность</w:t>
      </w:r>
    </w:p>
    <w:p w:rsidR="00DE12E1" w:rsidRPr="006C3EB0" w:rsidRDefault="00DE12E1" w:rsidP="00DE12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</w:rPr>
        <w:t>- антитеррористическая безопасность</w:t>
      </w:r>
    </w:p>
    <w:p w:rsidR="00DE12E1" w:rsidRPr="006C3EB0" w:rsidRDefault="00DE12E1" w:rsidP="00DE12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</w:rPr>
        <w:t>- обеспечение выполнения санитарно-гигиенических требований</w:t>
      </w:r>
    </w:p>
    <w:p w:rsidR="00DE12E1" w:rsidRPr="006C3EB0" w:rsidRDefault="00DE12E1" w:rsidP="00DE12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</w:rPr>
        <w:t>- охрана труда</w:t>
      </w:r>
    </w:p>
    <w:p w:rsidR="00DE12E1" w:rsidRPr="006C3EB0" w:rsidRDefault="00DE12E1" w:rsidP="00DE12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</w:rPr>
        <w:t>В течение учебного года поддерживались в состоянии постоянной готовности первичные средства пожаротушения: огнетушители. Соблюдаются требования к содержанию эвакуационных выходов. В детском саду установлена АПС (автоматическая пожарная сигнализация) и выведен сигнал о пожаре в единую диспетчерскую службу (ЕДДС). В целях соблюдения антитеррористической безопасности в детском саду установлены камеры видеонаблюдения. </w:t>
      </w:r>
    </w:p>
    <w:p w:rsidR="00DE12E1" w:rsidRPr="006C3EB0" w:rsidRDefault="00DE12E1" w:rsidP="00DE12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3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Логопедическая работа проводится в МБОУ  «Троицкая ООШ»</w:t>
      </w:r>
      <w:proofErr w:type="gramStart"/>
      <w:r w:rsidRPr="006C3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6C3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также в структурных подразделениях.</w:t>
      </w:r>
      <w:r w:rsidRPr="006C3EB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3E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3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школе проводится работа с детьми с ЗПР по коррекции нарушений письменной речи - занятия 1 раз в неделю.</w:t>
      </w:r>
      <w:r w:rsidRPr="006C3EB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3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Ведётся работа со слабослышащим ребёнком по постановке звуков - 2 раза в неделю. Также проводятся занятия с особым ребёнком- 2 раза в неделю.</w:t>
      </w:r>
      <w:r w:rsidRPr="006C3EB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3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Ежегодно проводится диагностики неуспевающих обучающихся, работа в консилиуме школы, направление детей на ПМПК.</w:t>
      </w:r>
      <w:r w:rsidRPr="006C3E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3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структурных подразделениях ежегодно проводится диагностика развития устной речи, индивидуальные занятия по постановке звуков 2 раза в неделю, фронтальные занятия по формированию фонематических процессов и подготовка к обучению грамоте. Ежегодно дети участвуют в конкурсах чтецов для детей логопатов, занимают призовые места. </w:t>
      </w:r>
    </w:p>
    <w:p w:rsidR="00DE12E1" w:rsidRPr="006C3EB0" w:rsidRDefault="00DE12E1" w:rsidP="006C3EB0">
      <w:pPr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родителей создано сообщество логопед-дефектолог, где родителям предоставляется информация о речевом развитии детей, обзор литературы.</w:t>
      </w:r>
    </w:p>
    <w:p w:rsidR="00DE12E1" w:rsidRPr="006C3EB0" w:rsidRDefault="00DE12E1" w:rsidP="00DE12E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C3EB0">
        <w:rPr>
          <w:rFonts w:ascii="Times New Roman" w:hAnsi="Times New Roman" w:cs="Times New Roman"/>
          <w:b/>
          <w:sz w:val="24"/>
          <w:szCs w:val="24"/>
        </w:rPr>
        <w:t xml:space="preserve">Вывод </w:t>
      </w:r>
    </w:p>
    <w:p w:rsidR="00DE12E1" w:rsidRPr="006C3EB0" w:rsidRDefault="00DE12E1" w:rsidP="00DE12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</w:rPr>
        <w:t>Деятельность коллектива ДОУ в течение 2020 года была разнообразной и многоплановой. Достигнутые результаты работы, в целом, соответствуют поставленным в начале года целям и задачам. Однако</w:t>
      </w:r>
      <w:proofErr w:type="gramStart"/>
      <w:r w:rsidRPr="006C3E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3EB0">
        <w:rPr>
          <w:rFonts w:ascii="Times New Roman" w:hAnsi="Times New Roman" w:cs="Times New Roman"/>
          <w:sz w:val="24"/>
          <w:szCs w:val="24"/>
        </w:rPr>
        <w:t xml:space="preserve"> есть проблемы, которые остались нерешенными. </w:t>
      </w:r>
    </w:p>
    <w:p w:rsidR="00DE12E1" w:rsidRPr="006C3EB0" w:rsidRDefault="00DE12E1" w:rsidP="00DE12E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gramStart"/>
      <w:r w:rsidRPr="006C3EB0">
        <w:rPr>
          <w:rFonts w:ascii="Times New Roman" w:hAnsi="Times New Roman" w:cs="Times New Roman"/>
          <w:sz w:val="24"/>
          <w:szCs w:val="24"/>
        </w:rPr>
        <w:t>успешным</w:t>
      </w:r>
      <w:proofErr w:type="gramEnd"/>
      <w:r w:rsidRPr="006C3EB0">
        <w:rPr>
          <w:rFonts w:ascii="Times New Roman" w:hAnsi="Times New Roman" w:cs="Times New Roman"/>
          <w:sz w:val="24"/>
          <w:szCs w:val="24"/>
        </w:rPr>
        <w:t xml:space="preserve"> в деятельности детского сада можно отметить следующее:</w:t>
      </w:r>
    </w:p>
    <w:p w:rsidR="00DE12E1" w:rsidRPr="006C3EB0" w:rsidRDefault="00DE12E1" w:rsidP="00DE12E1">
      <w:pPr>
        <w:numPr>
          <w:ilvl w:val="0"/>
          <w:numId w:val="12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</w:rPr>
        <w:t>отсутствие текучести кадров;</w:t>
      </w:r>
    </w:p>
    <w:p w:rsidR="00DE12E1" w:rsidRPr="006C3EB0" w:rsidRDefault="00DE12E1" w:rsidP="00DE12E1">
      <w:pPr>
        <w:numPr>
          <w:ilvl w:val="0"/>
          <w:numId w:val="12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</w:rPr>
        <w:t>активное участие педагогического коллектива в организации работы ДОУ;</w:t>
      </w:r>
    </w:p>
    <w:p w:rsidR="00DE12E1" w:rsidRPr="006C3EB0" w:rsidRDefault="00DE12E1" w:rsidP="00DE12E1">
      <w:pPr>
        <w:numPr>
          <w:ilvl w:val="0"/>
          <w:numId w:val="12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</w:rPr>
        <w:t>активное участие детей в конкурсном движении района.</w:t>
      </w:r>
    </w:p>
    <w:p w:rsidR="00DE12E1" w:rsidRPr="006C3EB0" w:rsidRDefault="00DE12E1" w:rsidP="00DE12E1">
      <w:pPr>
        <w:numPr>
          <w:ilvl w:val="0"/>
          <w:numId w:val="12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</w:rPr>
        <w:t>активное участие педагогического коллектива в методической работе района.</w:t>
      </w:r>
    </w:p>
    <w:p w:rsidR="00DE12E1" w:rsidRPr="006C3EB0" w:rsidRDefault="00DE12E1" w:rsidP="00DE12E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</w:rPr>
        <w:t>участие в профессиональных конкурсах разного уровня и детских творческих конкурсах.</w:t>
      </w:r>
    </w:p>
    <w:p w:rsidR="00DE12E1" w:rsidRPr="006C3EB0" w:rsidRDefault="00DE12E1" w:rsidP="00DE1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</w:rPr>
        <w:t>Проблемные вопросы, требующие решения в следующем году:</w:t>
      </w:r>
    </w:p>
    <w:p w:rsidR="00DE12E1" w:rsidRPr="006C3EB0" w:rsidRDefault="00DE12E1" w:rsidP="00DE12E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</w:rPr>
        <w:t xml:space="preserve">Установление  </w:t>
      </w:r>
      <w:proofErr w:type="spellStart"/>
      <w:r w:rsidRPr="006C3EB0">
        <w:rPr>
          <w:rFonts w:ascii="Times New Roman" w:hAnsi="Times New Roman" w:cs="Times New Roman"/>
          <w:sz w:val="24"/>
          <w:szCs w:val="24"/>
        </w:rPr>
        <w:t>родительско-педагогического</w:t>
      </w:r>
      <w:proofErr w:type="spellEnd"/>
      <w:r w:rsidRPr="006C3EB0">
        <w:rPr>
          <w:rFonts w:ascii="Times New Roman" w:hAnsi="Times New Roman" w:cs="Times New Roman"/>
          <w:sz w:val="24"/>
          <w:szCs w:val="24"/>
        </w:rPr>
        <w:t xml:space="preserve"> партнёрства с семьей каждого воспитанника</w:t>
      </w:r>
    </w:p>
    <w:p w:rsidR="00DE12E1" w:rsidRPr="006C3EB0" w:rsidRDefault="00DE12E1" w:rsidP="00DE12E1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соответствия развивающей предметно-пространственной среды прогулочных участков и спортивных площадок реализации ООП и действующим санитарным и противопожарным нормам, </w:t>
      </w:r>
      <w:r w:rsidRPr="006C3EB0">
        <w:rPr>
          <w:rFonts w:ascii="Times New Roman" w:hAnsi="Times New Roman" w:cs="Times New Roman"/>
          <w:color w:val="333333"/>
          <w:kern w:val="36"/>
          <w:sz w:val="24"/>
          <w:szCs w:val="24"/>
        </w:rPr>
        <w:t>ФГОС </w:t>
      </w:r>
      <w:proofErr w:type="gramStart"/>
      <w:r w:rsidRPr="006C3EB0">
        <w:rPr>
          <w:rFonts w:ascii="Times New Roman" w:hAnsi="Times New Roman" w:cs="Times New Roman"/>
          <w:color w:val="333333"/>
          <w:kern w:val="36"/>
          <w:sz w:val="24"/>
          <w:szCs w:val="24"/>
        </w:rPr>
        <w:t>ДО</w:t>
      </w:r>
      <w:proofErr w:type="gramEnd"/>
      <w:r w:rsidRPr="006C3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2E1" w:rsidRPr="006C3EB0" w:rsidRDefault="00DE12E1" w:rsidP="00DE12E1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3EB0">
        <w:rPr>
          <w:rFonts w:ascii="Times New Roman" w:hAnsi="Times New Roman" w:cs="Times New Roman"/>
          <w:sz w:val="24"/>
          <w:szCs w:val="24"/>
        </w:rPr>
        <w:t xml:space="preserve">Обеспечение соответствия развивающей предметно-пространственной среды групп реализации ООП и действующим санитарным и противопожарным нормам, </w:t>
      </w:r>
      <w:r w:rsidRPr="006C3EB0">
        <w:rPr>
          <w:rFonts w:ascii="Times New Roman" w:hAnsi="Times New Roman" w:cs="Times New Roman"/>
          <w:color w:val="333333"/>
          <w:kern w:val="36"/>
          <w:sz w:val="24"/>
          <w:szCs w:val="24"/>
        </w:rPr>
        <w:t>ФГОС </w:t>
      </w:r>
      <w:proofErr w:type="gramStart"/>
      <w:r w:rsidRPr="006C3EB0">
        <w:rPr>
          <w:rFonts w:ascii="Times New Roman" w:hAnsi="Times New Roman" w:cs="Times New Roman"/>
          <w:color w:val="333333"/>
          <w:kern w:val="36"/>
          <w:sz w:val="24"/>
          <w:szCs w:val="24"/>
        </w:rPr>
        <w:t>ДО</w:t>
      </w:r>
      <w:proofErr w:type="gramEnd"/>
    </w:p>
    <w:p w:rsidR="00DE12E1" w:rsidRPr="006C3EB0" w:rsidRDefault="00DE12E1" w:rsidP="006C3EB0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E12E1" w:rsidRPr="006C3EB0" w:rsidRDefault="00DE12E1" w:rsidP="00DE12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12E1" w:rsidRPr="006C3EB0" w:rsidRDefault="00DE12E1" w:rsidP="00DE12E1">
      <w:pPr>
        <w:rPr>
          <w:rFonts w:ascii="Times New Roman" w:hAnsi="Times New Roman" w:cs="Times New Roman"/>
          <w:sz w:val="24"/>
          <w:szCs w:val="24"/>
        </w:rPr>
      </w:pPr>
    </w:p>
    <w:p w:rsidR="001A1846" w:rsidRPr="006C3EB0" w:rsidRDefault="001A1846" w:rsidP="001A1846">
      <w:pPr>
        <w:rPr>
          <w:rFonts w:ascii="Times New Roman" w:hAnsi="Times New Roman" w:cs="Times New Roman"/>
          <w:sz w:val="24"/>
          <w:szCs w:val="24"/>
        </w:rPr>
      </w:pPr>
    </w:p>
    <w:p w:rsidR="0049350E" w:rsidRPr="006C3EB0" w:rsidRDefault="0049350E" w:rsidP="001A1846">
      <w:pPr>
        <w:rPr>
          <w:rFonts w:ascii="Times New Roman" w:hAnsi="Times New Roman" w:cs="Times New Roman"/>
          <w:sz w:val="24"/>
          <w:szCs w:val="24"/>
        </w:rPr>
      </w:pPr>
    </w:p>
    <w:p w:rsidR="0049350E" w:rsidRPr="006C3EB0" w:rsidRDefault="0049350E" w:rsidP="001A1846">
      <w:pPr>
        <w:rPr>
          <w:sz w:val="24"/>
          <w:szCs w:val="24"/>
        </w:rPr>
      </w:pPr>
    </w:p>
    <w:sectPr w:rsidR="0049350E" w:rsidRPr="006C3EB0" w:rsidSect="00250BF0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1054"/>
    <w:multiLevelType w:val="hybridMultilevel"/>
    <w:tmpl w:val="DCAC50AC"/>
    <w:lvl w:ilvl="0" w:tplc="2A184B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A7F6C"/>
    <w:multiLevelType w:val="hybridMultilevel"/>
    <w:tmpl w:val="585E7496"/>
    <w:lvl w:ilvl="0" w:tplc="566016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E56C7"/>
    <w:multiLevelType w:val="hybridMultilevel"/>
    <w:tmpl w:val="9C24A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5703F"/>
    <w:multiLevelType w:val="hybridMultilevel"/>
    <w:tmpl w:val="F0FC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55460"/>
    <w:multiLevelType w:val="hybridMultilevel"/>
    <w:tmpl w:val="71009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F67E0"/>
    <w:multiLevelType w:val="hybridMultilevel"/>
    <w:tmpl w:val="8DB00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BE6DC9"/>
    <w:multiLevelType w:val="hybridMultilevel"/>
    <w:tmpl w:val="ED8492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27291"/>
    <w:multiLevelType w:val="hybridMultilevel"/>
    <w:tmpl w:val="0FCC7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437F2"/>
    <w:multiLevelType w:val="hybridMultilevel"/>
    <w:tmpl w:val="D9F62B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22394"/>
    <w:multiLevelType w:val="hybridMultilevel"/>
    <w:tmpl w:val="29CE46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07615"/>
    <w:multiLevelType w:val="hybridMultilevel"/>
    <w:tmpl w:val="873C6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0B7336"/>
    <w:multiLevelType w:val="multilevel"/>
    <w:tmpl w:val="6A6A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5C2514"/>
    <w:multiLevelType w:val="hybridMultilevel"/>
    <w:tmpl w:val="65F862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341F77"/>
    <w:multiLevelType w:val="multilevel"/>
    <w:tmpl w:val="7E10C6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1846"/>
    <w:rsid w:val="00021739"/>
    <w:rsid w:val="000458F5"/>
    <w:rsid w:val="000505E7"/>
    <w:rsid w:val="0006738F"/>
    <w:rsid w:val="000E2222"/>
    <w:rsid w:val="00101411"/>
    <w:rsid w:val="00132F4C"/>
    <w:rsid w:val="00151E80"/>
    <w:rsid w:val="00176F2F"/>
    <w:rsid w:val="00193C38"/>
    <w:rsid w:val="001A1846"/>
    <w:rsid w:val="001B600E"/>
    <w:rsid w:val="001D6270"/>
    <w:rsid w:val="001F20B3"/>
    <w:rsid w:val="001F506E"/>
    <w:rsid w:val="00201B57"/>
    <w:rsid w:val="00203237"/>
    <w:rsid w:val="00250BF0"/>
    <w:rsid w:val="0028378F"/>
    <w:rsid w:val="0028524C"/>
    <w:rsid w:val="002933E7"/>
    <w:rsid w:val="002F2E97"/>
    <w:rsid w:val="0034444C"/>
    <w:rsid w:val="0034455F"/>
    <w:rsid w:val="00384544"/>
    <w:rsid w:val="003A6E11"/>
    <w:rsid w:val="003D7241"/>
    <w:rsid w:val="00401831"/>
    <w:rsid w:val="00427CA5"/>
    <w:rsid w:val="00467332"/>
    <w:rsid w:val="0049350E"/>
    <w:rsid w:val="004B6CA9"/>
    <w:rsid w:val="004B7307"/>
    <w:rsid w:val="004F03E7"/>
    <w:rsid w:val="00550149"/>
    <w:rsid w:val="005634BC"/>
    <w:rsid w:val="005C1789"/>
    <w:rsid w:val="005E7123"/>
    <w:rsid w:val="00645DE7"/>
    <w:rsid w:val="0067664E"/>
    <w:rsid w:val="006C3EB0"/>
    <w:rsid w:val="006C59C7"/>
    <w:rsid w:val="006E2AD7"/>
    <w:rsid w:val="00736083"/>
    <w:rsid w:val="00761054"/>
    <w:rsid w:val="0076225A"/>
    <w:rsid w:val="00781102"/>
    <w:rsid w:val="007C37E9"/>
    <w:rsid w:val="00850241"/>
    <w:rsid w:val="00897AF0"/>
    <w:rsid w:val="008C0BAD"/>
    <w:rsid w:val="008C31C5"/>
    <w:rsid w:val="008C3FB6"/>
    <w:rsid w:val="008E5C44"/>
    <w:rsid w:val="00916BBB"/>
    <w:rsid w:val="00925743"/>
    <w:rsid w:val="009520BD"/>
    <w:rsid w:val="00955F58"/>
    <w:rsid w:val="0096415A"/>
    <w:rsid w:val="009D0FFF"/>
    <w:rsid w:val="009F79C2"/>
    <w:rsid w:val="00A46C2D"/>
    <w:rsid w:val="00A60CB9"/>
    <w:rsid w:val="00A821D3"/>
    <w:rsid w:val="00A9641B"/>
    <w:rsid w:val="00AA7B9D"/>
    <w:rsid w:val="00AC744F"/>
    <w:rsid w:val="00AE1DEA"/>
    <w:rsid w:val="00AE5820"/>
    <w:rsid w:val="00AF2DF7"/>
    <w:rsid w:val="00B02F62"/>
    <w:rsid w:val="00B36A5D"/>
    <w:rsid w:val="00B55C1E"/>
    <w:rsid w:val="00B73DB3"/>
    <w:rsid w:val="00BB2B78"/>
    <w:rsid w:val="00BC2C09"/>
    <w:rsid w:val="00BC45E9"/>
    <w:rsid w:val="00BD220F"/>
    <w:rsid w:val="00C14EBF"/>
    <w:rsid w:val="00C32090"/>
    <w:rsid w:val="00C51F80"/>
    <w:rsid w:val="00C626B8"/>
    <w:rsid w:val="00C62CB8"/>
    <w:rsid w:val="00C63FEE"/>
    <w:rsid w:val="00C86364"/>
    <w:rsid w:val="00CB01E0"/>
    <w:rsid w:val="00CD1506"/>
    <w:rsid w:val="00D0092C"/>
    <w:rsid w:val="00D06DA8"/>
    <w:rsid w:val="00D36942"/>
    <w:rsid w:val="00D41391"/>
    <w:rsid w:val="00D43B3C"/>
    <w:rsid w:val="00D46E25"/>
    <w:rsid w:val="00DD4295"/>
    <w:rsid w:val="00DE12E1"/>
    <w:rsid w:val="00E0199F"/>
    <w:rsid w:val="00E05B15"/>
    <w:rsid w:val="00E37FF3"/>
    <w:rsid w:val="00E76E57"/>
    <w:rsid w:val="00E94DDE"/>
    <w:rsid w:val="00EB25B0"/>
    <w:rsid w:val="00EC7DED"/>
    <w:rsid w:val="00ED1F62"/>
    <w:rsid w:val="00EE41B6"/>
    <w:rsid w:val="00EF2C87"/>
    <w:rsid w:val="00EF699F"/>
    <w:rsid w:val="00F13352"/>
    <w:rsid w:val="00F57B3B"/>
    <w:rsid w:val="00F62E74"/>
    <w:rsid w:val="00F805DB"/>
    <w:rsid w:val="00F8101F"/>
    <w:rsid w:val="00FE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78"/>
  </w:style>
  <w:style w:type="paragraph" w:styleId="1">
    <w:name w:val="heading 1"/>
    <w:basedOn w:val="a"/>
    <w:link w:val="10"/>
    <w:uiPriority w:val="9"/>
    <w:qFormat/>
    <w:rsid w:val="001A1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8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A1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A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A1846"/>
    <w:rPr>
      <w:color w:val="0000FF"/>
      <w:u w:val="single"/>
    </w:rPr>
  </w:style>
  <w:style w:type="paragraph" w:customStyle="1" w:styleId="copyright-info">
    <w:name w:val="copyright-info"/>
    <w:basedOn w:val="a"/>
    <w:rsid w:val="001A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A1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1846"/>
    <w:rPr>
      <w:rFonts w:ascii="Courier New" w:eastAsia="Times New Roman" w:hAnsi="Courier New" w:cs="Courier New"/>
      <w:sz w:val="20"/>
      <w:szCs w:val="20"/>
    </w:rPr>
  </w:style>
  <w:style w:type="character" w:customStyle="1" w:styleId="fill">
    <w:name w:val="fill"/>
    <w:basedOn w:val="a0"/>
    <w:rsid w:val="001A1846"/>
  </w:style>
  <w:style w:type="character" w:customStyle="1" w:styleId="sfwc">
    <w:name w:val="sfwc"/>
    <w:basedOn w:val="a0"/>
    <w:rsid w:val="001A1846"/>
  </w:style>
  <w:style w:type="character" w:customStyle="1" w:styleId="incut-head-control">
    <w:name w:val="incut-head-control"/>
    <w:basedOn w:val="a0"/>
    <w:rsid w:val="001A1846"/>
  </w:style>
  <w:style w:type="character" w:customStyle="1" w:styleId="blank-referencetitle">
    <w:name w:val="blank-reference__title"/>
    <w:basedOn w:val="a0"/>
    <w:rsid w:val="001A1846"/>
  </w:style>
  <w:style w:type="character" w:styleId="a5">
    <w:name w:val="FollowedHyperlink"/>
    <w:basedOn w:val="a0"/>
    <w:uiPriority w:val="99"/>
    <w:semiHidden/>
    <w:unhideWhenUsed/>
    <w:rsid w:val="001A1846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846"/>
    <w:rPr>
      <w:rFonts w:ascii="Tahoma" w:hAnsi="Tahoma" w:cs="Tahoma"/>
      <w:sz w:val="16"/>
      <w:szCs w:val="16"/>
    </w:rPr>
  </w:style>
  <w:style w:type="character" w:customStyle="1" w:styleId="authorname">
    <w:name w:val="author__name"/>
    <w:basedOn w:val="a0"/>
    <w:rsid w:val="001A1846"/>
  </w:style>
  <w:style w:type="character" w:customStyle="1" w:styleId="authorprops">
    <w:name w:val="author__props"/>
    <w:basedOn w:val="a0"/>
    <w:rsid w:val="001A1846"/>
  </w:style>
  <w:style w:type="character" w:customStyle="1" w:styleId="incut-head-sub">
    <w:name w:val="incut-head-sub"/>
    <w:basedOn w:val="a0"/>
    <w:rsid w:val="001A1846"/>
  </w:style>
  <w:style w:type="character" w:customStyle="1" w:styleId="dropdown-user-namefirst-letter">
    <w:name w:val="dropdown-user-name__first-letter"/>
    <w:basedOn w:val="a0"/>
    <w:rsid w:val="001A1846"/>
  </w:style>
  <w:style w:type="table" w:styleId="a8">
    <w:name w:val="Table Grid"/>
    <w:basedOn w:val="a1"/>
    <w:uiPriority w:val="39"/>
    <w:rsid w:val="001A1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1A1846"/>
    <w:pPr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Strong"/>
    <w:basedOn w:val="a0"/>
    <w:uiPriority w:val="22"/>
    <w:qFormat/>
    <w:rsid w:val="001A1846"/>
    <w:rPr>
      <w:b/>
      <w:bCs/>
    </w:rPr>
  </w:style>
  <w:style w:type="character" w:customStyle="1" w:styleId="21">
    <w:name w:val="Основной текст с отступом 2 Знак"/>
    <w:link w:val="22"/>
    <w:locked/>
    <w:rsid w:val="001A1846"/>
    <w:rPr>
      <w:sz w:val="24"/>
      <w:szCs w:val="24"/>
    </w:rPr>
  </w:style>
  <w:style w:type="paragraph" w:styleId="22">
    <w:name w:val="Body Text Indent 2"/>
    <w:basedOn w:val="a"/>
    <w:link w:val="21"/>
    <w:rsid w:val="001A1846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1A1846"/>
  </w:style>
  <w:style w:type="paragraph" w:customStyle="1" w:styleId="c18">
    <w:name w:val="c18"/>
    <w:basedOn w:val="a"/>
    <w:rsid w:val="003445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62"/>
    <w:rsid w:val="00CD1506"/>
    <w:rPr>
      <w:rFonts w:ascii="Times New Roman" w:hAnsi="Times New Roman"/>
      <w:shd w:val="clear" w:color="auto" w:fill="FFFFFF"/>
    </w:rPr>
  </w:style>
  <w:style w:type="paragraph" w:customStyle="1" w:styleId="62">
    <w:name w:val="Основной текст62"/>
    <w:basedOn w:val="a"/>
    <w:link w:val="ac"/>
    <w:rsid w:val="00CD1506"/>
    <w:pPr>
      <w:shd w:val="clear" w:color="auto" w:fill="FFFFFF"/>
      <w:spacing w:after="300" w:line="221" w:lineRule="exact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D46E25"/>
  </w:style>
  <w:style w:type="paragraph" w:customStyle="1" w:styleId="Standard">
    <w:name w:val="Standard"/>
    <w:rsid w:val="00C320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customStyle="1" w:styleId="c11">
    <w:name w:val="c11"/>
    <w:basedOn w:val="a"/>
    <w:rsid w:val="0028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link w:val="a9"/>
    <w:uiPriority w:val="99"/>
    <w:qFormat/>
    <w:locked/>
    <w:rsid w:val="00193C38"/>
    <w:rPr>
      <w:rFonts w:ascii="Calibri" w:eastAsia="Times New Roman" w:hAnsi="Calibri" w:cs="Times New Roman"/>
    </w:rPr>
  </w:style>
  <w:style w:type="paragraph" w:styleId="ad">
    <w:name w:val="No Spacing"/>
    <w:basedOn w:val="a"/>
    <w:link w:val="ae"/>
    <w:uiPriority w:val="1"/>
    <w:qFormat/>
    <w:rsid w:val="00A4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Без интервала Знак"/>
    <w:link w:val="ad"/>
    <w:uiPriority w:val="1"/>
    <w:rsid w:val="00A46C2D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A46C2D"/>
    <w:pPr>
      <w:widowControl w:val="0"/>
      <w:shd w:val="clear" w:color="auto" w:fill="FFFFFF"/>
      <w:autoSpaceDE w:val="0"/>
      <w:autoSpaceDN w:val="0"/>
      <w:adjustRightInd w:val="0"/>
      <w:spacing w:after="0" w:line="312" w:lineRule="exact"/>
      <w:ind w:right="86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rsid w:val="00A46C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5831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096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061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vip.1obraz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p.1obraz.ru/" TargetMode="External"/><Relationship Id="rId11" Type="http://schemas.openxmlformats.org/officeDocument/2006/relationships/package" Target="embeddings/______Microsoft_Office_PowerPoint1.sld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2726C-DC37-469E-8D6D-BB6D6780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10817</Words>
  <Characters>61658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12</cp:revision>
  <cp:lastPrinted>2020-03-19T04:12:00Z</cp:lastPrinted>
  <dcterms:created xsi:type="dcterms:W3CDTF">2021-04-20T08:48:00Z</dcterms:created>
  <dcterms:modified xsi:type="dcterms:W3CDTF">2021-04-20T10:03:00Z</dcterms:modified>
</cp:coreProperties>
</file>