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4" w:rsidRPr="006E661C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391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61C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C">
        <w:rPr>
          <w:rFonts w:ascii="Times New Roman" w:hAnsi="Times New Roman" w:cs="Times New Roman"/>
          <w:b/>
          <w:sz w:val="28"/>
          <w:szCs w:val="28"/>
        </w:rPr>
        <w:t>для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61C">
        <w:rPr>
          <w:rFonts w:ascii="Times New Roman" w:hAnsi="Times New Roman" w:cs="Times New Roman"/>
          <w:b/>
          <w:sz w:val="28"/>
          <w:szCs w:val="28"/>
        </w:rPr>
        <w:t>(групп) "Особый ребёнок"</w:t>
      </w:r>
    </w:p>
    <w:p w:rsidR="006E661C" w:rsidRPr="002301BE" w:rsidRDefault="006E661C" w:rsidP="00230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BE">
        <w:rPr>
          <w:rFonts w:ascii="Times New Roman" w:hAnsi="Times New Roman" w:cs="Times New Roman"/>
          <w:b/>
          <w:sz w:val="24"/>
          <w:szCs w:val="24"/>
        </w:rPr>
        <w:t>Разработан департаментом образования Пермской области, ПОИПКРО</w:t>
      </w:r>
      <w:r w:rsidR="00DB3CC9" w:rsidRPr="002301BE">
        <w:rPr>
          <w:rFonts w:ascii="Times New Roman" w:hAnsi="Times New Roman" w:cs="Times New Roman"/>
          <w:b/>
          <w:sz w:val="24"/>
          <w:szCs w:val="24"/>
        </w:rPr>
        <w:t xml:space="preserve"> 2004г.</w:t>
      </w:r>
    </w:p>
    <w:tbl>
      <w:tblPr>
        <w:tblStyle w:val="a3"/>
        <w:tblW w:w="0" w:type="auto"/>
        <w:tblLook w:val="04A0"/>
      </w:tblPr>
      <w:tblGrid>
        <w:gridCol w:w="2497"/>
        <w:gridCol w:w="516"/>
        <w:gridCol w:w="646"/>
        <w:gridCol w:w="647"/>
        <w:gridCol w:w="646"/>
        <w:gridCol w:w="647"/>
        <w:gridCol w:w="763"/>
        <w:gridCol w:w="646"/>
        <w:gridCol w:w="530"/>
        <w:gridCol w:w="530"/>
        <w:gridCol w:w="1503"/>
      </w:tblGrid>
      <w:tr w:rsidR="006E661C" w:rsidRPr="006E661C" w:rsidTr="00DB3CC9">
        <w:tc>
          <w:tcPr>
            <w:tcW w:w="2497" w:type="dxa"/>
          </w:tcPr>
          <w:p w:rsidR="006E661C" w:rsidRPr="006E661C" w:rsidRDefault="006E661C" w:rsidP="0023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5571" w:type="dxa"/>
            <w:gridSpan w:val="9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1503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недельных часов</w:t>
            </w:r>
          </w:p>
        </w:tc>
      </w:tr>
      <w:tr w:rsidR="00DB3CC9" w:rsidRPr="006E661C" w:rsidTr="00DB3CC9">
        <w:tc>
          <w:tcPr>
            <w:tcW w:w="2497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6E661C" w:rsidRPr="00DB3CC9" w:rsidRDefault="006E661C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1C" w:rsidRPr="006E661C" w:rsidTr="00DB3CC9">
        <w:tc>
          <w:tcPr>
            <w:tcW w:w="2497" w:type="dxa"/>
          </w:tcPr>
          <w:p w:rsidR="006E661C" w:rsidRPr="006E661C" w:rsidRDefault="006E661C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1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6E661C" w:rsidRPr="006E661C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1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предметные уроки и экскурсии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- практическая деятельность, конструирование, ручной труд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- бытовой труд и привитие навыков самообслуживания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ритмика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Default="00DB3CC9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B3CC9" w:rsidRPr="006E661C" w:rsidTr="00DB3CC9">
        <w:tc>
          <w:tcPr>
            <w:tcW w:w="2497" w:type="dxa"/>
          </w:tcPr>
          <w:p w:rsidR="00DB3CC9" w:rsidRPr="00DB3CC9" w:rsidRDefault="00DB3CC9" w:rsidP="006E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обязательных часов</w:t>
            </w:r>
          </w:p>
        </w:tc>
        <w:tc>
          <w:tcPr>
            <w:tcW w:w="51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6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0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3" w:type="dxa"/>
          </w:tcPr>
          <w:p w:rsidR="00DB3CC9" w:rsidRDefault="00DB3CC9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P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B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1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2301BE" w:rsidRP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P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логопедические занятия</w:t>
            </w:r>
          </w:p>
        </w:tc>
        <w:tc>
          <w:tcPr>
            <w:tcW w:w="51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01BE" w:rsidRPr="006E661C" w:rsidTr="00DB3CC9">
        <w:tc>
          <w:tcPr>
            <w:tcW w:w="2497" w:type="dxa"/>
          </w:tcPr>
          <w:p w:rsidR="002301BE" w:rsidRDefault="002301BE" w:rsidP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51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2301BE" w:rsidRDefault="002301BE" w:rsidP="00AD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57" w:rsidRDefault="00FA3957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57" w:rsidRDefault="00FA3957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57" w:rsidRDefault="00FA3957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57" w:rsidRDefault="00FA3957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957" w:rsidRPr="006E661C" w:rsidRDefault="00FA3957" w:rsidP="00FA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1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39182B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обуче6ния по программе</w:t>
      </w:r>
    </w:p>
    <w:p w:rsidR="00FA3957" w:rsidRDefault="0039182B" w:rsidP="00FA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957" w:rsidRPr="006E661C">
        <w:rPr>
          <w:rFonts w:ascii="Times New Roman" w:hAnsi="Times New Roman" w:cs="Times New Roman"/>
          <w:b/>
          <w:sz w:val="28"/>
          <w:szCs w:val="28"/>
        </w:rPr>
        <w:t xml:space="preserve"> "Особый ребёнок"</w:t>
      </w:r>
    </w:p>
    <w:p w:rsidR="00FA3957" w:rsidRPr="002301BE" w:rsidRDefault="00FA3957" w:rsidP="00FA3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BE">
        <w:rPr>
          <w:rFonts w:ascii="Times New Roman" w:hAnsi="Times New Roman" w:cs="Times New Roman"/>
          <w:b/>
          <w:sz w:val="24"/>
          <w:szCs w:val="24"/>
        </w:rPr>
        <w:t>Разработан департаментом образования Пермской области, ПОИПКРО 2004г.</w:t>
      </w:r>
    </w:p>
    <w:tbl>
      <w:tblPr>
        <w:tblStyle w:val="a3"/>
        <w:tblW w:w="0" w:type="auto"/>
        <w:tblLook w:val="04A0"/>
      </w:tblPr>
      <w:tblGrid>
        <w:gridCol w:w="2497"/>
        <w:gridCol w:w="516"/>
        <w:gridCol w:w="646"/>
        <w:gridCol w:w="647"/>
        <w:gridCol w:w="646"/>
        <w:gridCol w:w="647"/>
        <w:gridCol w:w="763"/>
        <w:gridCol w:w="646"/>
        <w:gridCol w:w="530"/>
        <w:gridCol w:w="530"/>
        <w:gridCol w:w="1503"/>
      </w:tblGrid>
      <w:tr w:rsidR="00FA3957" w:rsidRPr="006E661C" w:rsidTr="003F765E">
        <w:tc>
          <w:tcPr>
            <w:tcW w:w="2497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5571" w:type="dxa"/>
            <w:gridSpan w:val="9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1503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недельных часов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6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6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0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0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57" w:rsidRPr="006E661C" w:rsidTr="003F765E">
        <w:tc>
          <w:tcPr>
            <w:tcW w:w="2497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A3957" w:rsidRPr="006E661C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предметные уроки и экскурсии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- практическая деятельность, конструирование, ручной труд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- бытовой труд и привитие навыков самообслуживания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ритмика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A3957" w:rsidRDefault="00FA3957" w:rsidP="00FA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A3957" w:rsidRDefault="00FA3957" w:rsidP="00FA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957" w:rsidRPr="006E661C" w:rsidTr="003F765E">
        <w:tc>
          <w:tcPr>
            <w:tcW w:w="2497" w:type="dxa"/>
          </w:tcPr>
          <w:p w:rsidR="00FA3957" w:rsidRPr="00DB3CC9" w:rsidRDefault="00FA3957" w:rsidP="003F7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C9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обязательных часов</w:t>
            </w:r>
          </w:p>
        </w:tc>
        <w:tc>
          <w:tcPr>
            <w:tcW w:w="51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FA3957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FA3957" w:rsidRDefault="0039182B" w:rsidP="003F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A3957" w:rsidRPr="006E661C" w:rsidRDefault="00FA3957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957" w:rsidRPr="006E661C" w:rsidSect="000D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61C"/>
    <w:rsid w:val="000D6494"/>
    <w:rsid w:val="002301BE"/>
    <w:rsid w:val="0039182B"/>
    <w:rsid w:val="006E661C"/>
    <w:rsid w:val="00822A1E"/>
    <w:rsid w:val="00DB3CC9"/>
    <w:rsid w:val="00FA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2021-09-16T04:11:00Z</cp:lastPrinted>
  <dcterms:created xsi:type="dcterms:W3CDTF">2019-09-19T05:43:00Z</dcterms:created>
  <dcterms:modified xsi:type="dcterms:W3CDTF">2021-09-16T04:11:00Z</dcterms:modified>
</cp:coreProperties>
</file>