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984" w:type="dxa"/>
        <w:tblInd w:w="-567" w:type="dxa"/>
        <w:tblLook w:val="04A0" w:firstRow="1" w:lastRow="0" w:firstColumn="1" w:lastColumn="0" w:noHBand="0" w:noVBand="1"/>
      </w:tblPr>
      <w:tblGrid>
        <w:gridCol w:w="5070"/>
        <w:gridCol w:w="5244"/>
        <w:gridCol w:w="5670"/>
      </w:tblGrid>
      <w:tr w:rsidR="00806A40" w:rsidTr="00806A40">
        <w:tc>
          <w:tcPr>
            <w:tcW w:w="5070" w:type="dxa"/>
          </w:tcPr>
          <w:p w:rsidR="006038B7" w:rsidRPr="006038B7" w:rsidRDefault="006038B7" w:rsidP="00BB5327">
            <w:pPr>
              <w:ind w:right="57"/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</w:pPr>
            <w:r w:rsidRPr="006038B7">
              <w:rPr>
                <w:rFonts w:ascii="Times New Roman" w:hAnsi="Times New Roman" w:cs="Times New Roman"/>
                <w:color w:val="E36C0A" w:themeColor="accent6" w:themeShade="BF"/>
                <w:sz w:val="44"/>
                <w:szCs w:val="44"/>
              </w:rPr>
              <w:t>Памятка велосипедисту!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Водители велосипедов,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Ваш «вело» - транспортное средство!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Двухколёсный друг надёжен,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Только знай: где, что, как можно!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Прежде, чем начнешь с ним путь,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То проверить не забудь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Тормоза, колёс исправность,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Отражатель сзади красный.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Ездить же на «друге» можно,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Там, где для него дорожка.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Оседлать велосипед –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Лишь с четырнадцати лет!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Перевозка пассажиров,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Грузов с длинным габаритом,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 езда без рук обеих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Запрещаются тебе здесь!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Запрещают однозначно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 машинами гоняться!</w:t>
            </w:r>
          </w:p>
          <w:p w:rsidR="006038B7" w:rsidRPr="00BB5327" w:rsidRDefault="00BB532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Там,</w:t>
            </w:r>
            <w:r w:rsidR="006038B7"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где ходят пешеходы, 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 «вело» нет для вас дороги!</w:t>
            </w:r>
          </w:p>
          <w:p w:rsidR="006038B7" w:rsidRPr="00BB532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Этих правил выполнение</w:t>
            </w:r>
          </w:p>
          <w:p w:rsidR="006038B7" w:rsidRDefault="006038B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B532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Вам поможет без сомнения!</w:t>
            </w:r>
          </w:p>
          <w:p w:rsidR="00BB5327" w:rsidRPr="00BB5327" w:rsidRDefault="00BB5327" w:rsidP="00BB532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806A40" w:rsidRDefault="006038B7" w:rsidP="00BB532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9071F3">
                  <wp:extent cx="2219325" cy="1782451"/>
                  <wp:effectExtent l="0" t="0" r="0" b="825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816" cy="1783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P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color w:val="0070C0"/>
                <w:sz w:val="44"/>
                <w:szCs w:val="44"/>
              </w:rPr>
            </w:pPr>
            <w:r w:rsidRPr="0028037E">
              <w:rPr>
                <w:rFonts w:ascii="Times New Roman" w:hAnsi="Times New Roman" w:cs="Times New Roman"/>
                <w:color w:val="0070C0"/>
                <w:sz w:val="44"/>
                <w:szCs w:val="44"/>
              </w:rPr>
              <w:t>ЗИМОЙ</w:t>
            </w:r>
          </w:p>
          <w:p w:rsidR="005668BA" w:rsidRPr="00AA0448" w:rsidRDefault="005668BA" w:rsidP="00AA0448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>Посмотрите в окно:</w:t>
            </w:r>
            <w:r w:rsidR="0028037E" w:rsidRPr="00AA0448">
              <w:rPr>
                <w:rFonts w:ascii="Times New Roman" w:hAnsi="Times New Roman" w:cs="Times New Roman"/>
                <w:sz w:val="28"/>
                <w:szCs w:val="28"/>
              </w:rPr>
              <w:t xml:space="preserve"> видите, какими хлопьями падает снег?</w:t>
            </w:r>
          </w:p>
          <w:p w:rsidR="0028037E" w:rsidRPr="00AA0448" w:rsidRDefault="0028037E" w:rsidP="00AA0448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 xml:space="preserve"> Все затянуто белой пеленой. За несколько шагов не только машину, но и человека не увидишь.</w:t>
            </w:r>
          </w:p>
          <w:p w:rsidR="005668BA" w:rsidRPr="00AA0448" w:rsidRDefault="0028037E" w:rsidP="00AA0448">
            <w:pPr>
              <w:ind w:right="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Выйдя из школы, не торопитесь:</w:t>
            </w:r>
          </w:p>
          <w:p w:rsidR="005668BA" w:rsidRPr="00AA0448" w:rsidRDefault="005668BA" w:rsidP="00AA0448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>-внимательно осмотритесь;</w:t>
            </w:r>
          </w:p>
          <w:p w:rsidR="005668BA" w:rsidRPr="00AA0448" w:rsidRDefault="005668BA" w:rsidP="00AA0448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28037E" w:rsidRPr="00AA0448">
              <w:rPr>
                <w:rFonts w:ascii="Times New Roman" w:hAnsi="Times New Roman" w:cs="Times New Roman"/>
                <w:sz w:val="28"/>
                <w:szCs w:val="28"/>
              </w:rPr>
              <w:t>е идите по м</w:t>
            </w: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>остовой и не бегите через улицу;</w:t>
            </w:r>
          </w:p>
          <w:p w:rsidR="005668BA" w:rsidRPr="00AA0448" w:rsidRDefault="005668BA" w:rsidP="00AA0448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037E" w:rsidRPr="00AA0448">
              <w:rPr>
                <w:rFonts w:ascii="Times New Roman" w:hAnsi="Times New Roman" w:cs="Times New Roman"/>
                <w:sz w:val="28"/>
                <w:szCs w:val="28"/>
              </w:rPr>
              <w:t>ри плохой видимости</w:t>
            </w: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 xml:space="preserve"> можно легко угодить под машину.</w:t>
            </w:r>
          </w:p>
          <w:p w:rsidR="005668BA" w:rsidRPr="00AA0448" w:rsidRDefault="005668BA" w:rsidP="00AA0448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>Дорога покрылась ледяной коркой, стало скользко. В этих условиях появляться близко перед транспортом очень опасно, потому что на скользкой дороге машину остановить трудно. Будьте особенно осторожны! Не спешите, так как можно неожиданно упасть и оказаться под колѐсами.</w:t>
            </w:r>
          </w:p>
          <w:p w:rsidR="0028037E" w:rsidRPr="00AA0448" w:rsidRDefault="0028037E" w:rsidP="00AA0448">
            <w:pPr>
              <w:ind w:right="5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Помните:</w:t>
            </w:r>
          </w:p>
          <w:p w:rsidR="005668BA" w:rsidRPr="00AA0448" w:rsidRDefault="005668BA" w:rsidP="00AA0448">
            <w:pPr>
              <w:ind w:right="57"/>
              <w:jc w:val="both"/>
              <w:rPr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28037E" w:rsidRPr="00AA0448">
              <w:rPr>
                <w:rFonts w:ascii="Times New Roman" w:hAnsi="Times New Roman" w:cs="Times New Roman"/>
                <w:sz w:val="28"/>
                <w:szCs w:val="28"/>
              </w:rPr>
              <w:t>дин неверный шаг может привести к непоправимой беде!</w:t>
            </w:r>
            <w:r w:rsidRPr="00AA0448">
              <w:rPr>
                <w:sz w:val="28"/>
                <w:szCs w:val="28"/>
              </w:rPr>
              <w:t xml:space="preserve"> </w:t>
            </w:r>
          </w:p>
          <w:p w:rsidR="0028037E" w:rsidRPr="00AA0448" w:rsidRDefault="005668BA" w:rsidP="00AA0448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48">
              <w:rPr>
                <w:rFonts w:ascii="Times New Roman" w:hAnsi="Times New Roman" w:cs="Times New Roman"/>
                <w:sz w:val="28"/>
                <w:szCs w:val="28"/>
              </w:rPr>
              <w:t>Поэтому будьте внимательными и осторожными!</w:t>
            </w: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BA" w:rsidRDefault="00AF5C07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1091767"/>
                  <wp:effectExtent l="0" t="0" r="0" b="0"/>
                  <wp:docPr id="15" name="Рисунок 15" descr="C:\Users\Пользователь\Documents\Геленджик 2014 сентябрь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ocuments\Геленджик 2014 сентябрь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9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8BA" w:rsidRDefault="005668BA" w:rsidP="00094449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06A40" w:rsidRDefault="00806A40" w:rsidP="005D1BF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6" w:rsidRPr="00AB0E86" w:rsidRDefault="006038B7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31F746" wp14:editId="64E80BE6">
                  <wp:extent cx="2840990" cy="780415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B0E86">
              <w:t xml:space="preserve"> </w:t>
            </w:r>
          </w:p>
          <w:p w:rsidR="006038B7" w:rsidRPr="006038B7" w:rsidRDefault="006038B7" w:rsidP="006038B7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Скорей, быстрей на свежий воздух!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Но чтоб не омрачился отдых,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Должны учащиеся помнить,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Что ждёт опасность на дороге!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Спеша в кино или в театр,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 красный свет бежать не надо.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Пусть опоздаете немного,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Но будут целы руки, ноги!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Играть в футбол иль баскетбол,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Реально там, где стадион,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 не где хочется детишкам –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 дорогой рядом – страшно слишком!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Увлёкшись играми, ребята,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Хоть иногда вам думать надо,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Что догонялки на дорогах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Закончиться плачевно могут!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Напоминает красный свет:</w:t>
            </w:r>
          </w:p>
          <w:p w:rsidR="006038B7" w:rsidRPr="006038B7" w:rsidRDefault="006038B7" w:rsidP="006038B7">
            <w:pPr>
              <w:ind w:right="57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038B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У ПДД каникул нет!</w:t>
            </w:r>
          </w:p>
          <w:p w:rsidR="0028037E" w:rsidRDefault="0028037E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28037E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E86" w:rsidRDefault="006038B7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EF8EDC">
                  <wp:extent cx="1268095" cy="1268095"/>
                  <wp:effectExtent l="0" t="0" r="8255" b="825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037E" w:rsidRDefault="0028037E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28037E" w:rsidP="006038B7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BA" w:rsidRDefault="005668BA" w:rsidP="005668BA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BA" w:rsidRPr="005668BA" w:rsidRDefault="005668BA" w:rsidP="006038B7">
            <w:pPr>
              <w:ind w:right="5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668BA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В ХОРОШУЮ ПОГОДУ</w:t>
            </w:r>
          </w:p>
          <w:p w:rsidR="005668BA" w:rsidRDefault="005668BA" w:rsidP="005668B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Выходя из школы, не забы</w:t>
            </w:r>
            <w:r w:rsidR="0028037E" w:rsidRPr="0028037E">
              <w:rPr>
                <w:rFonts w:ascii="Times New Roman" w:hAnsi="Times New Roman" w:cs="Times New Roman"/>
                <w:sz w:val="28"/>
                <w:szCs w:val="28"/>
              </w:rPr>
              <w:t xml:space="preserve">вайте о правилах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  <w:p w:rsidR="0028037E" w:rsidRDefault="0028037E" w:rsidP="005668B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>Поэтому, начиная переход, посмотрите внимательно на дорогу. И, если увиди</w:t>
            </w:r>
            <w:r w:rsidR="005668BA">
              <w:rPr>
                <w:rFonts w:ascii="Times New Roman" w:hAnsi="Times New Roman" w:cs="Times New Roman"/>
                <w:sz w:val="28"/>
                <w:szCs w:val="28"/>
              </w:rPr>
              <w:t xml:space="preserve">те приближающийся транспорт, не </w:t>
            </w: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>спешите, уступите ему дорогу. Старайтесь на пути к дому выбирать наиболее безопасный путь и меньше находиться на проезжей части</w:t>
            </w:r>
            <w:r w:rsidR="005668BA">
              <w:rPr>
                <w:rFonts w:ascii="Times New Roman" w:hAnsi="Times New Roman" w:cs="Times New Roman"/>
                <w:sz w:val="28"/>
                <w:szCs w:val="28"/>
              </w:rPr>
              <w:t>. Это убережет вас от несчастья!</w:t>
            </w:r>
          </w:p>
          <w:p w:rsidR="00AF5C07" w:rsidRDefault="00AF5C07" w:rsidP="005668BA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C07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2994" cy="2028825"/>
                  <wp:effectExtent l="0" t="0" r="0" b="0"/>
                  <wp:docPr id="17" name="Рисунок 17" descr="C:\Users\Пользователь\Documents\Геленджик 2014 сентябрь\i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ocuments\Геленджик 2014 сентябрь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948" cy="203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P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4449">
              <w:rPr>
                <w:rFonts w:ascii="Times New Roman" w:hAnsi="Times New Roman" w:cs="Times New Roman"/>
                <w:sz w:val="28"/>
                <w:szCs w:val="28"/>
              </w:rPr>
              <w:t>Детям знать положено</w:t>
            </w:r>
          </w:p>
          <w:p w:rsidR="00094449" w:rsidRP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449">
              <w:rPr>
                <w:rFonts w:ascii="Times New Roman" w:hAnsi="Times New Roman" w:cs="Times New Roman"/>
                <w:sz w:val="28"/>
                <w:szCs w:val="28"/>
              </w:rPr>
              <w:t>Правила дорожные!</w:t>
            </w:r>
          </w:p>
          <w:p w:rsidR="00094449" w:rsidRP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4449">
              <w:rPr>
                <w:rFonts w:ascii="Times New Roman" w:hAnsi="Times New Roman" w:cs="Times New Roman"/>
                <w:sz w:val="28"/>
                <w:szCs w:val="28"/>
              </w:rPr>
              <w:t>Ты, дружок, доверься им,</w:t>
            </w:r>
          </w:p>
          <w:p w:rsid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94449">
              <w:rPr>
                <w:rFonts w:ascii="Times New Roman" w:hAnsi="Times New Roman" w:cs="Times New Roman"/>
                <w:sz w:val="28"/>
                <w:szCs w:val="28"/>
              </w:rPr>
              <w:t>Будешь цел и невредим!</w:t>
            </w:r>
          </w:p>
        </w:tc>
        <w:tc>
          <w:tcPr>
            <w:tcW w:w="5670" w:type="dxa"/>
          </w:tcPr>
          <w:p w:rsidR="00806A40" w:rsidRDefault="00806A40" w:rsidP="005D1BF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00A" w:rsidRDefault="001D500A" w:rsidP="006038B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806A40" w:rsidRPr="00806A40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бюджетное </w:t>
            </w:r>
          </w:p>
          <w:p w:rsidR="001D500A" w:rsidRDefault="001D500A" w:rsidP="001D500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="00806A40" w:rsidRPr="00806A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1D500A" w:rsidRDefault="001D500A" w:rsidP="001D500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«Троицкая основная общеобразовательная школа» </w:t>
            </w:r>
          </w:p>
          <w:p w:rsidR="00806A40" w:rsidRDefault="00806A40" w:rsidP="001D500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00A" w:rsidRDefault="001D500A" w:rsidP="001D500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0A" w:rsidRPr="00806A40" w:rsidRDefault="001D500A" w:rsidP="001D500A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40" w:rsidRPr="00806A40" w:rsidRDefault="00806A40" w:rsidP="006038B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40" w:rsidRDefault="00806A40" w:rsidP="005D1BF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Pr="006038B7" w:rsidRDefault="006038B7" w:rsidP="006038B7">
            <w:pPr>
              <w:ind w:right="57"/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6038B7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Памятка для учащихся</w:t>
            </w:r>
          </w:p>
          <w:p w:rsidR="00806A40" w:rsidRDefault="00806A40" w:rsidP="005D1BF3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A08AD3" wp14:editId="3FFA7D32">
                  <wp:extent cx="2124075" cy="2295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29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Default="00806A40" w:rsidP="006038B7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A1B804" wp14:editId="621D248D">
                  <wp:extent cx="2961640" cy="1162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A40" w:rsidRDefault="001D500A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806A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06A40" w:rsidRDefault="00806A40" w:rsidP="00806A4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8BA" w:rsidRDefault="005668BA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448" w:rsidRDefault="00AA0448" w:rsidP="005668BA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5668BA" w:rsidRPr="005668BA" w:rsidRDefault="005668BA" w:rsidP="005668BA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ВЕСНОЙ</w:t>
            </w:r>
          </w:p>
          <w:p w:rsidR="00094449" w:rsidRDefault="0028037E" w:rsidP="00AF5C07">
            <w:pPr>
              <w:ind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>На улицах движение становится всѐ более оживлѐнным</w:t>
            </w:r>
            <w:r w:rsidR="00094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  <w:r w:rsidRPr="000944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94449" w:rsidRDefault="00094449" w:rsidP="00094449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Запомните:</w:t>
            </w:r>
          </w:p>
          <w:p w:rsidR="0028037E" w:rsidRDefault="0028037E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37E">
              <w:rPr>
                <w:rFonts w:ascii="Times New Roman" w:hAnsi="Times New Roman" w:cs="Times New Roman"/>
                <w:sz w:val="28"/>
                <w:szCs w:val="28"/>
              </w:rPr>
              <w:t xml:space="preserve"> от несчастного случая вы убережѐте себя только безукор</w:t>
            </w:r>
            <w:r w:rsidR="00094449">
              <w:rPr>
                <w:rFonts w:ascii="Times New Roman" w:hAnsi="Times New Roman" w:cs="Times New Roman"/>
                <w:sz w:val="28"/>
                <w:szCs w:val="28"/>
              </w:rPr>
              <w:t xml:space="preserve">изненным соблюдением правил дорожного </w:t>
            </w:r>
            <w:r w:rsidR="00AF5C07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движения!</w:t>
            </w: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49" w:rsidRDefault="00094449" w:rsidP="00AF5C07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094449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990725"/>
                  <wp:effectExtent l="0" t="0" r="9525" b="9525"/>
                  <wp:docPr id="18" name="Рисунок 18" descr="C:\Users\Пользователь\Documents\Геленджик 2014 сентябрь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ocuments\Геленджик 2014 сентябрь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37E" w:rsidRDefault="0028037E" w:rsidP="0028037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794" w:rsidRPr="005D1BF3" w:rsidRDefault="00B87794" w:rsidP="001D500A">
      <w:pPr>
        <w:ind w:right="57"/>
        <w:rPr>
          <w:rFonts w:ascii="Times New Roman" w:hAnsi="Times New Roman" w:cs="Times New Roman"/>
          <w:sz w:val="28"/>
          <w:szCs w:val="28"/>
        </w:rPr>
      </w:pPr>
    </w:p>
    <w:sectPr w:rsidR="00B87794" w:rsidRPr="005D1BF3" w:rsidSect="00BB532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6D" w:rsidRDefault="00B75E6D" w:rsidP="00806A40">
      <w:pPr>
        <w:spacing w:after="0" w:line="240" w:lineRule="auto"/>
      </w:pPr>
      <w:r>
        <w:separator/>
      </w:r>
    </w:p>
  </w:endnote>
  <w:endnote w:type="continuationSeparator" w:id="0">
    <w:p w:rsidR="00B75E6D" w:rsidRDefault="00B75E6D" w:rsidP="0080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6D" w:rsidRDefault="00B75E6D" w:rsidP="00806A40">
      <w:pPr>
        <w:spacing w:after="0" w:line="240" w:lineRule="auto"/>
      </w:pPr>
      <w:r>
        <w:separator/>
      </w:r>
    </w:p>
  </w:footnote>
  <w:footnote w:type="continuationSeparator" w:id="0">
    <w:p w:rsidR="00B75E6D" w:rsidRDefault="00B75E6D" w:rsidP="00806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1D"/>
    <w:rsid w:val="00094449"/>
    <w:rsid w:val="001D500A"/>
    <w:rsid w:val="0021291D"/>
    <w:rsid w:val="0028037E"/>
    <w:rsid w:val="005668BA"/>
    <w:rsid w:val="005D1BF3"/>
    <w:rsid w:val="006038B7"/>
    <w:rsid w:val="00806A40"/>
    <w:rsid w:val="00AA0448"/>
    <w:rsid w:val="00AB0E86"/>
    <w:rsid w:val="00AE1309"/>
    <w:rsid w:val="00AF5C07"/>
    <w:rsid w:val="00B75E6D"/>
    <w:rsid w:val="00B87794"/>
    <w:rsid w:val="00B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A40"/>
  </w:style>
  <w:style w:type="paragraph" w:styleId="a7">
    <w:name w:val="footer"/>
    <w:basedOn w:val="a"/>
    <w:link w:val="a8"/>
    <w:uiPriority w:val="99"/>
    <w:unhideWhenUsed/>
    <w:rsid w:val="0080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A40"/>
  </w:style>
  <w:style w:type="table" w:styleId="a9">
    <w:name w:val="Table Grid"/>
    <w:basedOn w:val="a1"/>
    <w:uiPriority w:val="59"/>
    <w:rsid w:val="0080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A40"/>
  </w:style>
  <w:style w:type="paragraph" w:styleId="a7">
    <w:name w:val="footer"/>
    <w:basedOn w:val="a"/>
    <w:link w:val="a8"/>
    <w:uiPriority w:val="99"/>
    <w:unhideWhenUsed/>
    <w:rsid w:val="0080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A40"/>
  </w:style>
  <w:style w:type="table" w:styleId="a9">
    <w:name w:val="Table Grid"/>
    <w:basedOn w:val="a1"/>
    <w:uiPriority w:val="59"/>
    <w:rsid w:val="0080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8B47-9AC7-4414-BAA1-052D8283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2014-11-20T17:28:00Z</dcterms:created>
  <dcterms:modified xsi:type="dcterms:W3CDTF">2016-01-19T20:03:00Z</dcterms:modified>
</cp:coreProperties>
</file>