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8B" w:rsidRDefault="005C0D8B" w:rsidP="009531E4">
      <w:pPr>
        <w:pStyle w:val="a4"/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tbl>
      <w:tblPr>
        <w:tblStyle w:val="a3"/>
        <w:tblW w:w="4678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5C0D8B" w:rsidTr="005C0D8B">
        <w:tc>
          <w:tcPr>
            <w:tcW w:w="4678" w:type="dxa"/>
          </w:tcPr>
          <w:p w:rsidR="005C0D8B" w:rsidRPr="005C0D8B" w:rsidRDefault="005C0D8B" w:rsidP="005C0D8B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5C0D8B">
              <w:rPr>
                <w:rStyle w:val="a5"/>
                <w:b w:val="0"/>
                <w:sz w:val="28"/>
                <w:szCs w:val="28"/>
              </w:rPr>
              <w:t>Утверждаю:</w:t>
            </w:r>
          </w:p>
          <w:p w:rsidR="005C0D8B" w:rsidRPr="005C0D8B" w:rsidRDefault="005C0D8B" w:rsidP="005C0D8B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5C0D8B">
              <w:rPr>
                <w:rStyle w:val="a5"/>
                <w:b w:val="0"/>
                <w:sz w:val="28"/>
                <w:szCs w:val="28"/>
              </w:rPr>
              <w:t>Директор МБОУ "Троицкая ООШ"</w:t>
            </w:r>
          </w:p>
          <w:p w:rsidR="005C0D8B" w:rsidRPr="005C0D8B" w:rsidRDefault="005C0D8B" w:rsidP="005C0D8B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5C0D8B">
              <w:rPr>
                <w:rStyle w:val="a5"/>
                <w:b w:val="0"/>
                <w:sz w:val="28"/>
                <w:szCs w:val="28"/>
              </w:rPr>
              <w:t xml:space="preserve">__________ А.П. </w:t>
            </w:r>
            <w:proofErr w:type="spellStart"/>
            <w:r w:rsidRPr="005C0D8B">
              <w:rPr>
                <w:rStyle w:val="a5"/>
                <w:b w:val="0"/>
                <w:sz w:val="28"/>
                <w:szCs w:val="28"/>
              </w:rPr>
              <w:t>Мозжерина</w:t>
            </w:r>
            <w:proofErr w:type="spellEnd"/>
          </w:p>
          <w:p w:rsidR="005C0D8B" w:rsidRDefault="0022574B" w:rsidP="005C0D8B">
            <w:pPr>
              <w:pStyle w:val="a4"/>
              <w:spacing w:before="0" w:beforeAutospacing="0" w:after="0" w:afterAutospacing="0"/>
              <w:rPr>
                <w:rStyle w:val="a5"/>
                <w:sz w:val="32"/>
                <w:szCs w:val="32"/>
              </w:rPr>
            </w:pPr>
            <w:r>
              <w:rPr>
                <w:rStyle w:val="a5"/>
                <w:b w:val="0"/>
                <w:sz w:val="28"/>
                <w:szCs w:val="28"/>
              </w:rPr>
              <w:t>"___"___________ 2019</w:t>
            </w:r>
            <w:r w:rsidR="005C0D8B" w:rsidRPr="005C0D8B">
              <w:rPr>
                <w:rStyle w:val="a5"/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5C0D8B" w:rsidRDefault="005C0D8B" w:rsidP="009531E4">
      <w:pPr>
        <w:pStyle w:val="a4"/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p w:rsidR="005C0D8B" w:rsidRDefault="009531E4" w:rsidP="009531E4">
      <w:pPr>
        <w:pStyle w:val="a4"/>
        <w:spacing w:before="0" w:beforeAutospacing="0" w:after="0" w:afterAutospacing="0"/>
        <w:jc w:val="center"/>
        <w:rPr>
          <w:rFonts w:ascii="Verdana" w:hAnsi="Verdana"/>
          <w:sz w:val="32"/>
          <w:szCs w:val="32"/>
        </w:rPr>
      </w:pPr>
      <w:r w:rsidRPr="009531E4">
        <w:rPr>
          <w:rStyle w:val="a5"/>
          <w:sz w:val="32"/>
          <w:szCs w:val="32"/>
        </w:rPr>
        <w:t>План работы отряда</w:t>
      </w:r>
      <w:r w:rsidR="005C0D8B">
        <w:rPr>
          <w:rStyle w:val="a5"/>
          <w:sz w:val="32"/>
          <w:szCs w:val="32"/>
        </w:rPr>
        <w:t xml:space="preserve"> </w:t>
      </w:r>
      <w:r w:rsidRPr="009531E4">
        <w:rPr>
          <w:rStyle w:val="a5"/>
          <w:sz w:val="32"/>
          <w:szCs w:val="32"/>
        </w:rPr>
        <w:t>«ЮНАРМИЯ»</w:t>
      </w:r>
      <w:r>
        <w:rPr>
          <w:rFonts w:ascii="Verdana" w:hAnsi="Verdana"/>
          <w:sz w:val="32"/>
          <w:szCs w:val="32"/>
        </w:rPr>
        <w:t xml:space="preserve"> </w:t>
      </w:r>
    </w:p>
    <w:p w:rsidR="009531E4" w:rsidRPr="005C0D8B" w:rsidRDefault="009531E4" w:rsidP="009531E4">
      <w:pPr>
        <w:pStyle w:val="a4"/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9531E4">
        <w:rPr>
          <w:rStyle w:val="a5"/>
          <w:sz w:val="32"/>
          <w:szCs w:val="32"/>
        </w:rPr>
        <w:t>на 2019 – 2020 учебный год</w:t>
      </w:r>
    </w:p>
    <w:p w:rsidR="009531E4" w:rsidRDefault="009531E4" w:rsidP="009531E4">
      <w:pPr>
        <w:pStyle w:val="a4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tbl>
      <w:tblPr>
        <w:tblW w:w="15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934"/>
        <w:gridCol w:w="29"/>
        <w:gridCol w:w="11"/>
        <w:gridCol w:w="2412"/>
        <w:gridCol w:w="4253"/>
        <w:gridCol w:w="2976"/>
        <w:gridCol w:w="1004"/>
        <w:gridCol w:w="35"/>
        <w:gridCol w:w="1415"/>
      </w:tblGrid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 или</w:t>
            </w:r>
          </w:p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Формы</w:t>
            </w:r>
          </w:p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Приёмы и методы организации образовательного процесса</w:t>
            </w:r>
          </w:p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рамках занятия)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Дидактический</w:t>
            </w:r>
          </w:p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фактическая</w:t>
            </w: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5C0D8B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5C0D8B" w:rsidRDefault="009531E4" w:rsidP="005C0D8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занятие.</w:t>
            </w:r>
          </w:p>
          <w:p w:rsidR="009531E4" w:rsidRPr="00AA163F" w:rsidRDefault="009531E4" w:rsidP="005C0D8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деятельностью </w:t>
            </w:r>
            <w:r w:rsidR="005C0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отряда 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«Юнармеец».</w:t>
            </w: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инструктаж, рассказ, беседа; знакомство с образовательной программой.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Наглядный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: демонстрация наглядных материалов.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Демонстрационный матер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иал: слайды по технике безопасности при проведении занятий.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15503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Строевая подготовка 12 часов</w:t>
            </w:r>
          </w:p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36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5C0D8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Техника безопасности на занятиях по физической, стрелковой, строевой подготовке.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Групповое занятие.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инструктаж, рассказ, беседа; знакомство с образовательной программой.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Наглядный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: демонстрация наглядных материалов.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Демонстрационный матер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иал: слайды по технике безопасности при проведении занятий.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ind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219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8B" w:rsidRDefault="005C0D8B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5C0D8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Виды строевой под</w:t>
            </w:r>
            <w:r w:rsidR="005C0D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готовки Техника Безопасности на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занятиях строевой подготовкой.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Теоретические занятия.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Групповое занятие.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 Тренировка.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Раздаточный материал: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Инструкция «Виды строя, передвижение в строю».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92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Выполнение строевых упражнений в передвижении (индивидуально и в составе подразделения)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Теоретические занятия.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 Тренировка.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Раздаточный материал: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Инструкция «Алгоритм выполнения строевых упражнений в передвижении» (индивидуально и в составе подразделения).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9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9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Строевая стойка. Повороты на месте.</w:t>
            </w: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Практические занятия. Тренировка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Строевой шаг.</w:t>
            </w: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Практические занятия. Тренировка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4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4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Повороты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направо-налево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движении.</w:t>
            </w: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Практические занятия. Тренировка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6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6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Поворот кругом в движении.</w:t>
            </w: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Практические занятия. Тренировка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Строевые приемы в движении в отделении.</w:t>
            </w: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Практические занятия. Тренировка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9531E4">
        <w:tc>
          <w:tcPr>
            <w:tcW w:w="1550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подготовка 30 часов</w:t>
            </w:r>
          </w:p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14-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Военизированный кросс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Теоретическое занятие.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lastRenderedPageBreak/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объяснение, постановка 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задач.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lastRenderedPageBreak/>
              <w:t>Раздаточный материал: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 </w:t>
            </w: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и нормативы военизированного кросса».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Военно-прикладная полоса препятствий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Теоретическое занятие.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постановка задач.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Раздаточный материал: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Инструкция </w:t>
            </w: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«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Порядок прохождения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полосы препятствий».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Ускоренное передвижение. Обучение технике бега на короткие, средние и длинные дистанции.</w:t>
            </w:r>
          </w:p>
          <w:p w:rsidR="00AA163F" w:rsidRPr="00AA163F" w:rsidRDefault="00AA163F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технике бега.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96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препятствий. Обучение выполнению приемов преодоления препятствий по условиям.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«Организация и методика проведения специальных занятий по физической подготовке»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08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145430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31E4"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 комплекса ГТО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«Организация и методика проведения специальных занятий по физической подготовке»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21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рукопашного боя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Теоретическое занятие.</w:t>
            </w:r>
          </w:p>
          <w:p w:rsidR="009531E4" w:rsidRPr="00AA163F" w:rsidRDefault="009531E4" w:rsidP="009531E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постановка задач.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индивидуальная работа под наблюдением педагога.</w:t>
            </w:r>
          </w:p>
          <w:p w:rsidR="009531E4" w:rsidRPr="00AA163F" w:rsidRDefault="009531E4" w:rsidP="009531E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рекомендации к ведению рукопашной схватки.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6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Изучение техники движений со снарядами и на тренажерах, оценка величины отягощения.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Теоретическое занятие.</w:t>
            </w:r>
          </w:p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постановка задач.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работа под наблюдением педагога.</w:t>
            </w:r>
          </w:p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 к ведению рукопашной схватки.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Круговая тренировка общефизической направленности.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Теоретическое занятие.</w:t>
            </w:r>
          </w:p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постановка задач.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работа под наблюдением педагога.</w:t>
            </w:r>
          </w:p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 к ведению рукопашной схватки.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2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Круговая тренировка на развитие силы.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Теоретическое занятие.</w:t>
            </w:r>
          </w:p>
          <w:p w:rsidR="009531E4" w:rsidRPr="00AA163F" w:rsidRDefault="009531E4" w:rsidP="009531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постановка задач.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работа под наблюдением педагога.</w:t>
            </w:r>
          </w:p>
          <w:p w:rsidR="009531E4" w:rsidRPr="00AA163F" w:rsidRDefault="009531E4" w:rsidP="009531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 к ведению рукопашной схватки.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Круговая тренировка на развитие скоростной выносливости.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Теоретическое занятие.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постановка задач.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работа под наблюдением педагога.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 к ведению рукопашной схватки.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0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Круговая тренировка повышенной 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интенсивности.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Теоретическое занятие.</w:t>
            </w:r>
          </w:p>
          <w:p w:rsidR="009531E4" w:rsidRPr="00AA163F" w:rsidRDefault="009531E4" w:rsidP="005C0D8B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lastRenderedPageBreak/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постановка задач.</w:t>
            </w:r>
          </w:p>
          <w:p w:rsidR="009531E4" w:rsidRPr="00AA163F" w:rsidRDefault="009531E4" w:rsidP="005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lastRenderedPageBreak/>
              <w:t>Объяснительно-иллюстративный:</w:t>
            </w:r>
          </w:p>
          <w:p w:rsidR="009531E4" w:rsidRPr="00AA163F" w:rsidRDefault="009531E4" w:rsidP="005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5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</w:t>
            </w:r>
          </w:p>
          <w:p w:rsidR="009531E4" w:rsidRPr="00AA163F" w:rsidRDefault="009531E4" w:rsidP="005C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работа под наблюдением педагога.</w:t>
            </w:r>
          </w:p>
          <w:p w:rsidR="009531E4" w:rsidRPr="00AA163F" w:rsidRDefault="009531E4" w:rsidP="005C0D8B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Практические рекомендации к ведению рукопашной 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схватки.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9531E4">
        <w:tc>
          <w:tcPr>
            <w:tcW w:w="1550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Уставы Вооруженных сил РФ 6 часов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45-47</w:t>
            </w:r>
          </w:p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Уставы Вооруженных сил РФ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Занятие-знакомство с новым.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диалог, беседа.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Литература: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Общевоинские уставы Вооруженных сил Российской Федерации.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Раздаточный материал: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выдержками из Устава Вооруженных сил.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Строевого Устава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Групповые занятия.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 Тренировка.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диалог, беседа.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Литература: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Общевоинские уставы Вооруженных сил Российской Федерации.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Раздаточный материал: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«Развод суточного наряда», «Несение службы дневального и дежурного по роте».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9531E4">
        <w:tc>
          <w:tcPr>
            <w:tcW w:w="1550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Общественно-государственная подготовка и военная история 10 часов</w:t>
            </w:r>
          </w:p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8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Default="009531E4" w:rsidP="009531E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 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Отечества-конституционный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 и обязанность гражданина Российской Федерации.</w:t>
            </w:r>
          </w:p>
          <w:p w:rsidR="00AA163F" w:rsidRPr="00AA163F" w:rsidRDefault="00AA163F" w:rsidP="009531E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лекция, объяснение, диалог, беседа.</w:t>
            </w:r>
          </w:p>
          <w:p w:rsidR="009531E4" w:rsidRPr="00AA163F" w:rsidRDefault="009531E4" w:rsidP="009531E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презентации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 РФ Закон РФ «О статусе военнослужащих» презентация по теме Суворовская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наука-побеждать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3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Вооруженных сил Дни воинской славы России.</w:t>
            </w:r>
          </w:p>
          <w:p w:rsidR="009531E4" w:rsidRPr="00AA163F" w:rsidRDefault="009531E4" w:rsidP="00AA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Занятие-лекция с использованием презентации.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лекция, объяснение, диалог, беседа.</w:t>
            </w:r>
          </w:p>
          <w:p w:rsidR="009531E4" w:rsidRPr="00AA163F" w:rsidRDefault="009531E4" w:rsidP="009531E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Демонстрационный матер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иал: презентация «История Вооруженных сил РФ».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Литература: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Федеральный 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закон Российской Федерации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«О Воинской обязанности и воинской службе», Сборник</w:t>
            </w:r>
          </w:p>
          <w:p w:rsidR="009531E4" w:rsidRPr="00AA163F" w:rsidRDefault="009531E4" w:rsidP="009531E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документов по вопросам подготовки граждан РФ к военной службе. – М., 2006.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6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Вооруженных сил и основные задачи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Занятие-лекция с элементами беседы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лекция, объяснение, диалог, беседа.</w:t>
            </w:r>
          </w:p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таблицы.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Демонстрационный матер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иал: таблица «Структура Вооруженных сил»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прохождения военной службы.</w:t>
            </w:r>
          </w:p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Ознакомительная беседа с видеоматериалами.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объяснение, диалог, беседа.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 «О порядке прохождения военной службы»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1941-1945 годов. Участники войны – наши земляки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Занятие-лекция.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занятие.Виртуальная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слайдов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«Годы Великой Отечественной войны»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6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Default="009531E4" w:rsidP="009531E4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Партизанское движение в период ВОВ от Дениса Давыдова до Михаила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Дробова</w:t>
            </w:r>
            <w:proofErr w:type="spellEnd"/>
          </w:p>
          <w:p w:rsidR="00AA163F" w:rsidRPr="00AA163F" w:rsidRDefault="00AA163F" w:rsidP="009531E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Ознакомительная беседа с видеоматериалами.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объяснение, диалог, беседа.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Презентация,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видеофилмы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9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Default="009531E4" w:rsidP="009531E4">
            <w:pPr>
              <w:shd w:val="clear" w:color="auto" w:fill="FFFFFF"/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Род войск, спец. войск и тыла. Подвиги солдат Советской армии в Афганистане</w:t>
            </w:r>
          </w:p>
          <w:p w:rsidR="00AA163F" w:rsidRPr="00AA163F" w:rsidRDefault="00AA163F" w:rsidP="009531E4">
            <w:pPr>
              <w:shd w:val="clear" w:color="auto" w:fill="FFFFFF"/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Занятие-лекция.</w:t>
            </w:r>
          </w:p>
          <w:p w:rsidR="009531E4" w:rsidRPr="00AA163F" w:rsidRDefault="009531E4" w:rsidP="009531E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занятие.Виртуальная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слайдов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Презентация,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видеофилмы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Default="009531E4" w:rsidP="009531E4">
            <w:pPr>
              <w:shd w:val="clear" w:color="auto" w:fill="FFFFFF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Подвиги солдат и офицеров Российской армии в гор. точках. Предшественники войск спец. назначения</w:t>
            </w:r>
          </w:p>
          <w:p w:rsidR="00AA163F" w:rsidRPr="00AA163F" w:rsidRDefault="00AA163F" w:rsidP="009531E4">
            <w:pPr>
              <w:shd w:val="clear" w:color="auto" w:fill="FFFFFF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Ознакомительная беседа с видеоматериалами.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объяснение, диалог, беседа.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Презентация,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видеофилмы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6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музей Боевой 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Славы; В воинскую часть.</w:t>
            </w:r>
          </w:p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Занятие-лекция.</w:t>
            </w:r>
          </w:p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Групповое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занятие.Виртуальная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Наглядный: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слайдов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Презентация,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видеофилмы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военной символики. История военной формы мундира.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Ознакомительная беседа с видеоматериалами.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объяснение, диалог, беседа.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9531E4">
        <w:tc>
          <w:tcPr>
            <w:tcW w:w="1550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Медико-санитарная подготовка и радиационная, химическая и биологическая защита 10 часов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Медицинские термины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Теоретическое занятие.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 освоению медицинских терминов.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Дидактический материал: «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Словарик медицинских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терминов».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Раздаточный материал: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медицинскими терминами.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Алгоритм оказания первой доврачебной помощи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Занятие-знакомство с новым.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диалог, беседа, постановка задач.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Литература: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«Основы медицинских знаний учащихся» / под ред. М.И.Гоголева. – М.: Просвещение, 1991.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Раздаточный материал: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«Алгоритмом оказания первой доврачебной помощи при механических травмах, ранениях, ожогах, тепловом и солнечном ударе, ударе электрическим током».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232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Временная остановка артериального кровотечения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Занятие-знакомство с новым.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диалог, беседа, постановка задач.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Литература: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«Основы медицинских знаний учащихся» / под ред. М.И.Гоголева. – М.: Просвещение, 1991.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Методические разработки: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«Раны. Способы остановки кровотечений».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145430" w:rsidP="005C0D8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знаний. Наложение повязок на палец, кисть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Занятие-знакомство с новым.</w:t>
            </w:r>
          </w:p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3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145430" w:rsidP="005C0D8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повязок на голову, живот.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Занятие-знакомство с новым.</w:t>
            </w:r>
          </w:p>
          <w:p w:rsidR="009531E4" w:rsidRPr="00AA163F" w:rsidRDefault="009531E4" w:rsidP="009531E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4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145430" w:rsidP="005C0D8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Искусственное дыхание.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Занятие-знакомство с новым.</w:t>
            </w:r>
          </w:p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4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C0D8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454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безносилочного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переноса пострадавших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Занятие-знакомство с новым.</w:t>
            </w:r>
          </w:p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rPr>
          <w:trHeight w:val="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145430" w:rsidP="005C0D8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пострадавших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Занятие-знакомство с новым.</w:t>
            </w:r>
          </w:p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9531E4">
        <w:trPr>
          <w:trHeight w:val="75"/>
        </w:trPr>
        <w:tc>
          <w:tcPr>
            <w:tcW w:w="1550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9531E4">
        <w:tc>
          <w:tcPr>
            <w:tcW w:w="1550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Огневая подготовка 22 часа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145430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пользования пневматическим оружием Правила поведения и ТБ при стрельбе из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. оружия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Теоретическое занятие.</w:t>
            </w:r>
          </w:p>
          <w:p w:rsidR="009531E4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AA163F" w:rsidRPr="00AA163F" w:rsidRDefault="00AA163F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145430" w:rsidP="005C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Пневматическое оружие, его устройство, технические данные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Занятие-знакомство с новым.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объяснение, диалог, беседа, постановка задач.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lastRenderedPageBreak/>
              <w:t>Демонстрационный материал: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Документальный фильм 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Расима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Полоскина</w:t>
            </w:r>
            <w:proofErr w:type="spellEnd"/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«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Калашников. Человек и 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автомат».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Раздаточный материал: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«Порядок разборки и сборки автомата».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28.02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145430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способы ведения огня из стрелкового оружия.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Теоретическое занятие.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Раздаточный материал: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Инструкции «Правила нахождения на огневом рубеже». «Правила стрельбы из положений лежа и стоя».</w:t>
            </w:r>
          </w:p>
          <w:p w:rsidR="009531E4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63F" w:rsidRPr="00AA163F" w:rsidRDefault="00AA163F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145430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Практические занятия в тире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Теоретическое занятие.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Словесный: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объяснение.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Объяснительно-иллюстративный: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педагогический показ.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Раздаточный материал: </w:t>
            </w: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Инструкции «Правила нахождения на огневом рубеже». «Правила стрельбы из положений лежа и стоя».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145430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прицеливания и удержание. Пристрелка винтовки и выбор мишени</w:t>
            </w:r>
          </w:p>
          <w:p w:rsidR="00AA163F" w:rsidRPr="00AA163F" w:rsidRDefault="00AA163F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Инструкция. Т.Б.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560486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стрельбы лёжа с жёсткого упора. Стрельба с положения стоя на колене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Инструкция. Т.Б.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560486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стрельбы лёжа с упором через локоть, предплечье</w:t>
            </w:r>
          </w:p>
          <w:p w:rsidR="00AA163F" w:rsidRPr="00AA163F" w:rsidRDefault="00AA163F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Инструкция. Т.Б.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5C0D8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560486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56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Занятие-подведение итогов. 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Практический: </w:t>
            </w:r>
            <w:r w:rsidRPr="00AA16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 под наблюдением педагога.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Инструкция. Т.Б.</w:t>
            </w:r>
          </w:p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1E4" w:rsidRPr="00AA163F" w:rsidTr="009531E4">
        <w:tc>
          <w:tcPr>
            <w:tcW w:w="1550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1E4" w:rsidRPr="00AA163F" w:rsidRDefault="009531E4" w:rsidP="0095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31E4" w:rsidRPr="005C0D8B" w:rsidRDefault="009531E4" w:rsidP="005C0D8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9531E4" w:rsidRPr="005C0D8B" w:rsidSect="005C0D8B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02FD"/>
    <w:multiLevelType w:val="multilevel"/>
    <w:tmpl w:val="3ED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436D1D"/>
    <w:rsid w:val="00064980"/>
    <w:rsid w:val="00145430"/>
    <w:rsid w:val="0015467B"/>
    <w:rsid w:val="00225707"/>
    <w:rsid w:val="0022574B"/>
    <w:rsid w:val="003E2A2A"/>
    <w:rsid w:val="00436D1D"/>
    <w:rsid w:val="00502985"/>
    <w:rsid w:val="00521352"/>
    <w:rsid w:val="00560486"/>
    <w:rsid w:val="005B4E6E"/>
    <w:rsid w:val="005C0D8B"/>
    <w:rsid w:val="006D1D14"/>
    <w:rsid w:val="008E0C27"/>
    <w:rsid w:val="009531E4"/>
    <w:rsid w:val="009D21DE"/>
    <w:rsid w:val="00A21B13"/>
    <w:rsid w:val="00AA163F"/>
    <w:rsid w:val="00CD40D9"/>
    <w:rsid w:val="00E8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31E4"/>
    <w:rPr>
      <w:b/>
      <w:bCs/>
    </w:rPr>
  </w:style>
  <w:style w:type="character" w:customStyle="1" w:styleId="v-button-doc-player">
    <w:name w:val="v-button-doc-player"/>
    <w:basedOn w:val="a0"/>
    <w:rsid w:val="009531E4"/>
  </w:style>
  <w:style w:type="character" w:customStyle="1" w:styleId="dg-libraryrate--title">
    <w:name w:val="dg-library__rate--title"/>
    <w:basedOn w:val="a0"/>
    <w:rsid w:val="009531E4"/>
  </w:style>
  <w:style w:type="character" w:customStyle="1" w:styleId="dg-libraryrate--number">
    <w:name w:val="dg-library__rate--number"/>
    <w:basedOn w:val="a0"/>
    <w:rsid w:val="009531E4"/>
  </w:style>
  <w:style w:type="character" w:styleId="a6">
    <w:name w:val="Hyperlink"/>
    <w:basedOn w:val="a0"/>
    <w:uiPriority w:val="99"/>
    <w:semiHidden/>
    <w:unhideWhenUsed/>
    <w:rsid w:val="009531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31E4"/>
    <w:rPr>
      <w:color w:val="800080"/>
      <w:u w:val="single"/>
    </w:rPr>
  </w:style>
  <w:style w:type="character" w:customStyle="1" w:styleId="old">
    <w:name w:val="old"/>
    <w:basedOn w:val="a0"/>
    <w:rsid w:val="009531E4"/>
  </w:style>
  <w:style w:type="character" w:customStyle="1" w:styleId="new">
    <w:name w:val="new"/>
    <w:basedOn w:val="a0"/>
    <w:rsid w:val="009531E4"/>
  </w:style>
  <w:style w:type="paragraph" w:styleId="a8">
    <w:name w:val="Balloon Text"/>
    <w:basedOn w:val="a"/>
    <w:link w:val="a9"/>
    <w:uiPriority w:val="99"/>
    <w:semiHidden/>
    <w:unhideWhenUsed/>
    <w:rsid w:val="0095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220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1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393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55485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664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00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413">
                  <w:marLeft w:val="0"/>
                  <w:marRight w:val="0"/>
                  <w:marTop w:val="104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9339">
                      <w:marLeft w:val="0"/>
                      <w:marRight w:val="3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158203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0148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728">
                      <w:marLeft w:val="0"/>
                      <w:marRight w:val="3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27338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081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956">
                  <w:marLeft w:val="0"/>
                  <w:marRight w:val="0"/>
                  <w:marTop w:val="104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49574">
                      <w:marLeft w:val="0"/>
                      <w:marRight w:val="3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984883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2020-03-16T05:48:00Z</cp:lastPrinted>
  <dcterms:created xsi:type="dcterms:W3CDTF">2019-11-18T07:58:00Z</dcterms:created>
  <dcterms:modified xsi:type="dcterms:W3CDTF">2020-04-27T06:37:00Z</dcterms:modified>
</cp:coreProperties>
</file>