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02" w:rsidRDefault="00A40902" w:rsidP="00A40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bookmarkStart w:id="0" w:name="_GoBack"/>
      <w:bookmarkEnd w:id="0"/>
      <w:r w:rsidRPr="0041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О родительской любви и способах эффективного общения»</w:t>
      </w:r>
    </w:p>
    <w:p w:rsidR="0019288B" w:rsidRDefault="0019288B" w:rsidP="0019288B">
      <w:pPr>
        <w:shd w:val="clear" w:color="auto" w:fill="FFFFFF"/>
        <w:spacing w:before="24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474747"/>
          <w:kern w:val="36"/>
          <w:sz w:val="32"/>
          <w:szCs w:val="57"/>
          <w:lang w:eastAsia="ru-RU"/>
        </w:rPr>
      </w:pPr>
      <w:r w:rsidRPr="00A40902">
        <w:rPr>
          <w:rFonts w:ascii="Times New Roman" w:eastAsia="Times New Roman" w:hAnsi="Times New Roman" w:cs="Times New Roman"/>
          <w:b/>
          <w:color w:val="474747"/>
          <w:kern w:val="36"/>
          <w:sz w:val="32"/>
          <w:szCs w:val="57"/>
          <w:lang w:eastAsia="ru-RU"/>
        </w:rPr>
        <w:t>Фильмы, которые помогут родителям лучше понять ребенка, а детям — родителей</w:t>
      </w:r>
    </w:p>
    <w:p w:rsidR="00741B8A" w:rsidRPr="00A40902" w:rsidRDefault="00741B8A" w:rsidP="0019288B">
      <w:pPr>
        <w:shd w:val="clear" w:color="auto" w:fill="FFFFFF"/>
        <w:spacing w:before="24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474747"/>
          <w:kern w:val="36"/>
          <w:sz w:val="32"/>
          <w:szCs w:val="57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807"/>
        <w:gridCol w:w="4764"/>
      </w:tblGrid>
      <w:tr w:rsidR="0019288B" w:rsidTr="00227BB5">
        <w:tc>
          <w:tcPr>
            <w:tcW w:w="9571" w:type="dxa"/>
            <w:gridSpan w:val="2"/>
          </w:tcPr>
          <w:p w:rsidR="0019288B" w:rsidRDefault="00FB352D" w:rsidP="00227BB5">
            <w:pPr>
              <w:shd w:val="clear" w:color="auto" w:fill="FFFFFF"/>
              <w:spacing w:line="330" w:lineRule="atLeast"/>
              <w:jc w:val="center"/>
              <w:textAlignment w:val="baseline"/>
              <w:rPr>
                <w:rFonts w:ascii="Trebuchet MS" w:eastAsia="Times New Roman" w:hAnsi="Trebuchet MS" w:cs="Times New Roman"/>
                <w:b/>
                <w:color w:val="474747"/>
                <w:kern w:val="36"/>
                <w:sz w:val="28"/>
                <w:szCs w:val="57"/>
                <w:lang w:eastAsia="ru-RU"/>
              </w:rPr>
            </w:pPr>
            <w:hyperlink r:id="rId6" w:history="1">
              <w:r w:rsidR="0019288B" w:rsidRPr="00B8747F">
                <w:rPr>
                  <w:rFonts w:ascii="Trebuchet MS" w:eastAsia="Times New Roman" w:hAnsi="Trebuchet MS" w:cs="Times New Roman"/>
                  <w:color w:val="EC174F"/>
                  <w:sz w:val="39"/>
                  <w:szCs w:val="39"/>
                  <w:u w:val="single"/>
                  <w:bdr w:val="none" w:sz="0" w:space="0" w:color="auto" w:frame="1"/>
                  <w:lang w:eastAsia="ru-RU"/>
                </w:rPr>
                <w:t>2</w:t>
              </w:r>
              <w:r w:rsidR="0019288B" w:rsidRPr="00F514D2">
                <w:rPr>
                  <w:rFonts w:ascii="Trebuchet MS" w:eastAsia="Times New Roman" w:hAnsi="Trebuchet MS" w:cs="Times New Roman"/>
                  <w:color w:val="EC174F"/>
                  <w:sz w:val="39"/>
                  <w:szCs w:val="39"/>
                  <w:u w:val="single"/>
                  <w:bdr w:val="none" w:sz="0" w:space="0" w:color="auto" w:frame="1"/>
                  <w:lang w:eastAsia="ru-RU"/>
                </w:rPr>
                <w:t>+1</w:t>
              </w:r>
            </w:hyperlink>
            <w:r w:rsidR="0019288B" w:rsidRPr="00F514D2">
              <w:rPr>
                <w:rFonts w:ascii="Trebuchet MS" w:eastAsia="Times New Roman" w:hAnsi="Trebuchet MS" w:cs="Times New Roman"/>
                <w:color w:val="474747"/>
                <w:sz w:val="24"/>
                <w:szCs w:val="24"/>
                <w:lang w:eastAsia="ru-RU"/>
              </w:rPr>
              <w:t>Demain</w:t>
            </w:r>
            <w:r w:rsidR="0019288B" w:rsidRPr="00B8747F">
              <w:rPr>
                <w:rFonts w:ascii="Trebuchet MS" w:eastAsia="Times New Roman" w:hAnsi="Trebuchet MS" w:cs="Times New Roman"/>
                <w:color w:val="474747"/>
                <w:sz w:val="24"/>
                <w:szCs w:val="24"/>
                <w:lang w:eastAsia="ru-RU"/>
              </w:rPr>
              <w:t>toutcommence, 2016</w:t>
            </w:r>
          </w:p>
        </w:tc>
      </w:tr>
      <w:tr w:rsidR="0019288B" w:rsidTr="00227BB5">
        <w:tc>
          <w:tcPr>
            <w:tcW w:w="4806" w:type="dxa"/>
          </w:tcPr>
          <w:p w:rsidR="0019288B" w:rsidRDefault="0019288B" w:rsidP="00227BB5">
            <w:pPr>
              <w:spacing w:before="240"/>
              <w:jc w:val="center"/>
              <w:textAlignment w:val="baseline"/>
              <w:outlineLvl w:val="0"/>
              <w:rPr>
                <w:rFonts w:ascii="Trebuchet MS" w:eastAsia="Times New Roman" w:hAnsi="Trebuchet MS" w:cs="Times New Roman"/>
                <w:b/>
                <w:color w:val="474747"/>
                <w:kern w:val="36"/>
                <w:sz w:val="28"/>
                <w:szCs w:val="57"/>
                <w:lang w:eastAsia="ru-RU"/>
              </w:rPr>
            </w:pPr>
            <w:r w:rsidRPr="00B8747F">
              <w:rPr>
                <w:rFonts w:ascii="Trebuchet MS" w:eastAsia="Times New Roman" w:hAnsi="Trebuchet MS" w:cs="Times New Roman"/>
                <w:noProof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543175" cy="1828800"/>
                  <wp:effectExtent l="0" t="0" r="9525" b="0"/>
                  <wp:docPr id="1" name="Рисунок 1" descr="https://www.ivi.ru/titr/uploads/2017/11/10/f5f2b75bef9b9671498406721e0a8d0e.jpg/1400x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ivi.ru/titr/uploads/2017/11/10/f5f2b75bef9b9671498406721e0a8d0e.jpg/1400x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</w:tcPr>
          <w:p w:rsidR="0019288B" w:rsidRDefault="0019288B" w:rsidP="00227BB5">
            <w:pPr>
              <w:shd w:val="clear" w:color="auto" w:fill="FFFFFF"/>
              <w:spacing w:line="330" w:lineRule="atLeast"/>
              <w:textAlignment w:val="baseline"/>
              <w:rPr>
                <w:rFonts w:ascii="Trebuchet MS" w:eastAsia="Times New Roman" w:hAnsi="Trebuchet MS" w:cs="Times New Roman"/>
                <w:b/>
                <w:color w:val="474747"/>
                <w:kern w:val="36"/>
                <w:sz w:val="28"/>
                <w:szCs w:val="57"/>
                <w:lang w:eastAsia="ru-RU"/>
              </w:rPr>
            </w:pPr>
            <w:r w:rsidRPr="00B8747F">
              <w:rPr>
                <w:rFonts w:ascii="Trebuchet MS" w:eastAsia="Times New Roman" w:hAnsi="Trebuchet MS" w:cs="Times New Roman"/>
                <w:color w:val="474747"/>
                <w:sz w:val="24"/>
                <w:szCs w:val="24"/>
                <w:lang w:eastAsia="ru-RU"/>
              </w:rPr>
              <w:t>Сэмюэль ведет легкую и беззаботную жизнь, пока к нему не приходит молодая женщина, которую он даже не помнит, вручает младенца, заявив, что это его дочь. И удирает, оставив раздолбая отцом-одиночкой. Малышка полностью меняет мир Сэмюэля, наполнив новыми красками и смыслом. Через восемь лет мамочка возвращается, как ни в чем не бывало, и требует малышку обратно.</w:t>
            </w:r>
          </w:p>
        </w:tc>
      </w:tr>
      <w:tr w:rsidR="0019288B" w:rsidTr="00227BB5">
        <w:tc>
          <w:tcPr>
            <w:tcW w:w="9571" w:type="dxa"/>
            <w:gridSpan w:val="2"/>
          </w:tcPr>
          <w:p w:rsidR="0019288B" w:rsidRDefault="00FB352D" w:rsidP="00227BB5">
            <w:pPr>
              <w:shd w:val="clear" w:color="auto" w:fill="FFFFFF"/>
              <w:spacing w:line="330" w:lineRule="atLeast"/>
              <w:jc w:val="center"/>
              <w:textAlignment w:val="baseline"/>
              <w:rPr>
                <w:rFonts w:ascii="Trebuchet MS" w:eastAsia="Times New Roman" w:hAnsi="Trebuchet MS" w:cs="Times New Roman"/>
                <w:b/>
                <w:color w:val="474747"/>
                <w:kern w:val="36"/>
                <w:sz w:val="28"/>
                <w:szCs w:val="57"/>
                <w:lang w:eastAsia="ru-RU"/>
              </w:rPr>
            </w:pPr>
            <w:hyperlink r:id="rId8" w:history="1">
              <w:r w:rsidR="0019288B" w:rsidRPr="00F514D2">
                <w:rPr>
                  <w:rFonts w:ascii="Trebuchet MS" w:eastAsia="Times New Roman" w:hAnsi="Trebuchet MS" w:cs="Times New Roman"/>
                  <w:color w:val="EC174F"/>
                  <w:sz w:val="39"/>
                  <w:szCs w:val="39"/>
                  <w:u w:val="single"/>
                  <w:bdr w:val="none" w:sz="0" w:space="0" w:color="auto" w:frame="1"/>
                  <w:lang w:eastAsia="ru-RU"/>
                </w:rPr>
                <w:t>Отрочество</w:t>
              </w:r>
            </w:hyperlink>
            <w:r w:rsidR="0019288B" w:rsidRPr="00F514D2">
              <w:rPr>
                <w:rFonts w:ascii="Trebuchet MS" w:eastAsia="Times New Roman" w:hAnsi="Trebuchet MS" w:cs="Times New Roman"/>
                <w:color w:val="474747"/>
                <w:sz w:val="24"/>
                <w:szCs w:val="24"/>
                <w:lang w:eastAsia="ru-RU"/>
              </w:rPr>
              <w:t>Boyhood</w:t>
            </w:r>
            <w:r w:rsidR="0019288B" w:rsidRPr="00B8747F">
              <w:rPr>
                <w:rFonts w:ascii="Trebuchet MS" w:eastAsia="Times New Roman" w:hAnsi="Trebuchet MS" w:cs="Times New Roman"/>
                <w:color w:val="474747"/>
                <w:sz w:val="24"/>
                <w:szCs w:val="24"/>
                <w:lang w:eastAsia="ru-RU"/>
              </w:rPr>
              <w:t>, 2014</w:t>
            </w:r>
          </w:p>
        </w:tc>
      </w:tr>
      <w:tr w:rsidR="0019288B" w:rsidTr="00227BB5">
        <w:tc>
          <w:tcPr>
            <w:tcW w:w="4806" w:type="dxa"/>
          </w:tcPr>
          <w:p w:rsidR="0019288B" w:rsidRDefault="0019288B" w:rsidP="00227BB5">
            <w:pPr>
              <w:spacing w:before="240"/>
              <w:jc w:val="center"/>
              <w:textAlignment w:val="baseline"/>
              <w:outlineLvl w:val="0"/>
              <w:rPr>
                <w:rFonts w:ascii="Trebuchet MS" w:eastAsia="Times New Roman" w:hAnsi="Trebuchet MS" w:cs="Times New Roman"/>
                <w:b/>
                <w:color w:val="474747"/>
                <w:kern w:val="36"/>
                <w:sz w:val="28"/>
                <w:szCs w:val="57"/>
                <w:lang w:eastAsia="ru-RU"/>
              </w:rPr>
            </w:pPr>
            <w:r w:rsidRPr="00B8747F">
              <w:rPr>
                <w:rFonts w:ascii="Trebuchet MS" w:eastAsia="Times New Roman" w:hAnsi="Trebuchet MS" w:cs="Times New Roman"/>
                <w:noProof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603438" cy="1695450"/>
                  <wp:effectExtent l="0" t="0" r="6985" b="0"/>
                  <wp:docPr id="2" name="Рисунок 2" descr="https://www.ivi.ru/titr/uploads/2017/11/10/df2b2b4591c71e444e8722dae5074eac.jpg/1400x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ivi.ru/titr/uploads/2017/11/10/df2b2b4591c71e444e8722dae5074eac.jpg/1400x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0778" cy="170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</w:tcPr>
          <w:p w:rsidR="0019288B" w:rsidRDefault="0019288B" w:rsidP="00227BB5">
            <w:pPr>
              <w:spacing w:before="240"/>
              <w:jc w:val="both"/>
              <w:textAlignment w:val="baseline"/>
              <w:outlineLvl w:val="0"/>
              <w:rPr>
                <w:rFonts w:ascii="Trebuchet MS" w:eastAsia="Times New Roman" w:hAnsi="Trebuchet MS" w:cs="Times New Roman"/>
                <w:b/>
                <w:color w:val="474747"/>
                <w:kern w:val="36"/>
                <w:sz w:val="28"/>
                <w:szCs w:val="57"/>
                <w:lang w:eastAsia="ru-RU"/>
              </w:rPr>
            </w:pPr>
            <w:r w:rsidRPr="00B8747F">
              <w:rPr>
                <w:rFonts w:ascii="Trebuchet MS" w:eastAsia="Times New Roman" w:hAnsi="Trebuchet MS" w:cs="Times New Roman"/>
                <w:color w:val="474747"/>
                <w:sz w:val="24"/>
                <w:szCs w:val="24"/>
                <w:lang w:eastAsia="ru-RU"/>
              </w:rPr>
              <w:t>12 лет из жизни мальчика Мейсона, который взрослеет на наших глазах, так как фильм снимался на протяжении всего этого времени. Все кризисные этапы взросления, отношения с родителями в разводе, отчимами и мачехой, друзьями и первыми подружками, — все это прописано дотошно и с живым интересом к</w:t>
            </w:r>
          </w:p>
        </w:tc>
      </w:tr>
      <w:tr w:rsidR="0019288B" w:rsidTr="00227BB5">
        <w:tc>
          <w:tcPr>
            <w:tcW w:w="9571" w:type="dxa"/>
            <w:gridSpan w:val="2"/>
          </w:tcPr>
          <w:p w:rsidR="0019288B" w:rsidRDefault="00FB352D" w:rsidP="00227BB5">
            <w:pPr>
              <w:shd w:val="clear" w:color="auto" w:fill="FFFFFF"/>
              <w:spacing w:line="330" w:lineRule="atLeast"/>
              <w:jc w:val="center"/>
              <w:textAlignment w:val="baseline"/>
              <w:rPr>
                <w:rFonts w:ascii="Trebuchet MS" w:eastAsia="Times New Roman" w:hAnsi="Trebuchet MS" w:cs="Times New Roman"/>
                <w:b/>
                <w:color w:val="474747"/>
                <w:kern w:val="36"/>
                <w:sz w:val="28"/>
                <w:szCs w:val="57"/>
                <w:lang w:eastAsia="ru-RU"/>
              </w:rPr>
            </w:pPr>
            <w:hyperlink r:id="rId10" w:history="1">
              <w:r w:rsidR="0019288B" w:rsidRPr="00B8747F">
                <w:rPr>
                  <w:rFonts w:ascii="Trebuchet MS" w:eastAsia="Times New Roman" w:hAnsi="Trebuchet MS" w:cs="Times New Roman"/>
                  <w:color w:val="EC174F"/>
                  <w:sz w:val="39"/>
                  <w:szCs w:val="39"/>
                  <w:u w:val="single"/>
                  <w:bdr w:val="none" w:sz="0" w:space="0" w:color="auto" w:frame="1"/>
                  <w:lang w:eastAsia="ru-RU"/>
                </w:rPr>
                <w:t>Мэри Поппинс, до свидания</w:t>
              </w:r>
            </w:hyperlink>
            <w:r w:rsidR="0019288B" w:rsidRPr="000C4F0B">
              <w:rPr>
                <w:rFonts w:ascii="Trebuchet MS" w:eastAsia="Times New Roman" w:hAnsi="Trebuchet MS" w:cs="Times New Roman"/>
                <w:sz w:val="32"/>
                <w:szCs w:val="39"/>
                <w:bdr w:val="none" w:sz="0" w:space="0" w:color="auto" w:frame="1"/>
                <w:lang w:eastAsia="ru-RU"/>
              </w:rPr>
              <w:t>1993г.</w:t>
            </w:r>
          </w:p>
        </w:tc>
      </w:tr>
      <w:tr w:rsidR="0019288B" w:rsidTr="00227BB5">
        <w:tc>
          <w:tcPr>
            <w:tcW w:w="4806" w:type="dxa"/>
          </w:tcPr>
          <w:p w:rsidR="0019288B" w:rsidRDefault="0019288B" w:rsidP="00227BB5">
            <w:pPr>
              <w:spacing w:before="240"/>
              <w:jc w:val="center"/>
              <w:textAlignment w:val="baseline"/>
              <w:outlineLvl w:val="0"/>
              <w:rPr>
                <w:rFonts w:ascii="Trebuchet MS" w:eastAsia="Times New Roman" w:hAnsi="Trebuchet MS" w:cs="Times New Roman"/>
                <w:b/>
                <w:color w:val="474747"/>
                <w:kern w:val="36"/>
                <w:sz w:val="28"/>
                <w:szCs w:val="57"/>
                <w:lang w:eastAsia="ru-RU"/>
              </w:rPr>
            </w:pPr>
            <w:r w:rsidRPr="00B8747F">
              <w:rPr>
                <w:rFonts w:ascii="Trebuchet MS" w:eastAsia="Times New Roman" w:hAnsi="Trebuchet MS" w:cs="Times New Roman"/>
                <w:noProof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910588" cy="1895475"/>
                  <wp:effectExtent l="0" t="0" r="4445" b="0"/>
                  <wp:docPr id="3" name="Рисунок 3" descr="https://www.ivi.ru/titr/uploads/2018/05/21/a27aa4d356f75b6ed449f4255e7de98d.jpg/1400x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ivi.ru/titr/uploads/2018/05/21/a27aa4d356f75b6ed449f4255e7de98d.jpg/1400x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777" cy="1897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</w:tcPr>
          <w:p w:rsidR="0019288B" w:rsidRDefault="0019288B" w:rsidP="00227BB5">
            <w:pPr>
              <w:shd w:val="clear" w:color="auto" w:fill="FFFFFF"/>
              <w:spacing w:before="360" w:line="330" w:lineRule="atLeast"/>
              <w:textAlignment w:val="baseline"/>
              <w:rPr>
                <w:rFonts w:ascii="Trebuchet MS" w:eastAsia="Times New Roman" w:hAnsi="Trebuchet MS" w:cs="Times New Roman"/>
                <w:b/>
                <w:color w:val="474747"/>
                <w:kern w:val="36"/>
                <w:sz w:val="28"/>
                <w:szCs w:val="57"/>
                <w:lang w:eastAsia="ru-RU"/>
              </w:rPr>
            </w:pPr>
            <w:r w:rsidRPr="00B8747F">
              <w:rPr>
                <w:rFonts w:ascii="Trebuchet MS" w:eastAsia="Times New Roman" w:hAnsi="Trebuchet MS" w:cs="Times New Roman"/>
                <w:color w:val="474747"/>
                <w:sz w:val="24"/>
                <w:szCs w:val="24"/>
                <w:lang w:eastAsia="ru-RU"/>
              </w:rPr>
              <w:t>Семейство Бэнкс срочно ищет няню, но больших денег платить не может, потому что дела у мистера Бэнкса идут не очень хорошо. К счастью, к ним на зонтике прилетает отличная няня Мэри Поппинс. Она обладает великолепными коммуникативными навыками — умеет разговаривать с животными и птицами, а также располагать к себе самых угрюмых людей. Она — настоящее совершенство с неоспоримым талантом к волшебству.</w:t>
            </w:r>
          </w:p>
        </w:tc>
      </w:tr>
      <w:tr w:rsidR="0019288B" w:rsidTr="00227BB5">
        <w:tc>
          <w:tcPr>
            <w:tcW w:w="9571" w:type="dxa"/>
            <w:gridSpan w:val="2"/>
          </w:tcPr>
          <w:p w:rsidR="0019288B" w:rsidRDefault="00FB352D" w:rsidP="00227BB5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Trebuchet MS" w:eastAsia="Times New Roman" w:hAnsi="Trebuchet MS" w:cs="Times New Roman"/>
                <w:b/>
                <w:color w:val="474747"/>
                <w:kern w:val="36"/>
                <w:sz w:val="28"/>
                <w:szCs w:val="57"/>
                <w:lang w:eastAsia="ru-RU"/>
              </w:rPr>
            </w:pPr>
            <w:hyperlink r:id="rId12" w:history="1">
              <w:r w:rsidR="0019288B" w:rsidRPr="00B8747F">
                <w:rPr>
                  <w:rFonts w:ascii="Trebuchet MS" w:eastAsia="Times New Roman" w:hAnsi="Trebuchet MS" w:cs="Times New Roman"/>
                  <w:color w:val="EC174F"/>
                  <w:sz w:val="39"/>
                  <w:szCs w:val="39"/>
                  <w:u w:val="single"/>
                  <w:bdr w:val="none" w:sz="0" w:space="0" w:color="auto" w:frame="1"/>
                  <w:lang w:eastAsia="ru-RU"/>
                </w:rPr>
                <w:t>Ближе, чем кажется</w:t>
              </w:r>
            </w:hyperlink>
            <w:r w:rsidR="0019288B" w:rsidRPr="00B8747F">
              <w:rPr>
                <w:rFonts w:ascii="Trebuchet MS" w:eastAsia="Times New Roman" w:hAnsi="Trebuchet MS" w:cs="Times New Roman"/>
                <w:color w:val="474747"/>
                <w:sz w:val="24"/>
                <w:szCs w:val="24"/>
                <w:lang w:eastAsia="ru-RU"/>
              </w:rPr>
              <w:t>2015</w:t>
            </w:r>
          </w:p>
        </w:tc>
      </w:tr>
      <w:tr w:rsidR="0019288B" w:rsidTr="00227BB5">
        <w:tc>
          <w:tcPr>
            <w:tcW w:w="4806" w:type="dxa"/>
          </w:tcPr>
          <w:p w:rsidR="0019288B" w:rsidRDefault="0019288B" w:rsidP="00227BB5">
            <w:pPr>
              <w:spacing w:before="240"/>
              <w:jc w:val="center"/>
              <w:textAlignment w:val="baseline"/>
              <w:outlineLvl w:val="0"/>
              <w:rPr>
                <w:rFonts w:ascii="Trebuchet MS" w:eastAsia="Times New Roman" w:hAnsi="Trebuchet MS" w:cs="Times New Roman"/>
                <w:b/>
                <w:color w:val="474747"/>
                <w:kern w:val="36"/>
                <w:sz w:val="28"/>
                <w:szCs w:val="57"/>
                <w:lang w:eastAsia="ru-RU"/>
              </w:rPr>
            </w:pPr>
            <w:r w:rsidRPr="00B8747F">
              <w:rPr>
                <w:rFonts w:ascii="Trebuchet MS" w:eastAsia="Times New Roman" w:hAnsi="Trebuchet MS" w:cs="Times New Roman"/>
                <w:noProof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895600" cy="1885714"/>
                  <wp:effectExtent l="0" t="0" r="0" b="635"/>
                  <wp:docPr id="4" name="Рисунок 4" descr="https://www.ivi.ru/titr/uploads/2017/11/10/656dc5327c16175680fed0b755514ba8.jpg/1400x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ivi.ru/titr/uploads/2017/11/10/656dc5327c16175680fed0b755514ba8.jpg/1400x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119" cy="1886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</w:tcPr>
          <w:p w:rsidR="0019288B" w:rsidRPr="00B8747F" w:rsidRDefault="0019288B" w:rsidP="00227BB5">
            <w:pPr>
              <w:shd w:val="clear" w:color="auto" w:fill="FFFFFF"/>
              <w:spacing w:before="360" w:line="330" w:lineRule="atLeast"/>
              <w:textAlignment w:val="baseline"/>
              <w:rPr>
                <w:rFonts w:ascii="Trebuchet MS" w:eastAsia="Times New Roman" w:hAnsi="Trebuchet MS" w:cs="Times New Roman"/>
                <w:color w:val="474747"/>
                <w:sz w:val="24"/>
                <w:szCs w:val="24"/>
                <w:lang w:eastAsia="ru-RU"/>
              </w:rPr>
            </w:pPr>
            <w:r w:rsidRPr="00B8747F">
              <w:rPr>
                <w:rFonts w:ascii="Trebuchet MS" w:eastAsia="Times New Roman" w:hAnsi="Trebuchet MS" w:cs="Times New Roman"/>
                <w:color w:val="474747"/>
                <w:sz w:val="24"/>
                <w:szCs w:val="24"/>
                <w:lang w:eastAsia="ru-RU"/>
              </w:rPr>
              <w:t>Четыре киноновеллы рассказывают истории о взаимоотношениях родителей и детей: про отца, которому кажется, что дочь его опозорила; про девочку, которой не нравится «второй папа»; про детдомовца, нашедшего волшебную дверь в другую реальность; про маленького скрипача, мечтающего найти папу.</w:t>
            </w:r>
          </w:p>
          <w:p w:rsidR="0019288B" w:rsidRDefault="0019288B" w:rsidP="00227BB5">
            <w:pPr>
              <w:spacing w:before="240"/>
              <w:jc w:val="center"/>
              <w:textAlignment w:val="baseline"/>
              <w:outlineLvl w:val="0"/>
              <w:rPr>
                <w:rFonts w:ascii="Trebuchet MS" w:eastAsia="Times New Roman" w:hAnsi="Trebuchet MS" w:cs="Times New Roman"/>
                <w:b/>
                <w:color w:val="474747"/>
                <w:kern w:val="36"/>
                <w:sz w:val="28"/>
                <w:szCs w:val="57"/>
                <w:lang w:eastAsia="ru-RU"/>
              </w:rPr>
            </w:pPr>
          </w:p>
        </w:tc>
      </w:tr>
      <w:tr w:rsidR="0019288B" w:rsidRPr="00741B8A" w:rsidTr="00227BB5">
        <w:tc>
          <w:tcPr>
            <w:tcW w:w="9571" w:type="dxa"/>
            <w:gridSpan w:val="2"/>
          </w:tcPr>
          <w:p w:rsidR="0019288B" w:rsidRPr="00B8747F" w:rsidRDefault="00FB352D" w:rsidP="00227BB5">
            <w:pPr>
              <w:shd w:val="clear" w:color="auto" w:fill="FFFFFF"/>
              <w:spacing w:line="330" w:lineRule="atLeast"/>
              <w:jc w:val="center"/>
              <w:textAlignment w:val="baseline"/>
              <w:rPr>
                <w:rFonts w:ascii="Trebuchet MS" w:eastAsia="Times New Roman" w:hAnsi="Trebuchet MS" w:cs="Times New Roman"/>
                <w:color w:val="474747"/>
                <w:sz w:val="24"/>
                <w:szCs w:val="24"/>
                <w:lang w:val="en-US" w:eastAsia="ru-RU"/>
              </w:rPr>
            </w:pPr>
            <w:hyperlink r:id="rId14" w:history="1">
              <w:r w:rsidR="0019288B" w:rsidRPr="00B8747F">
                <w:rPr>
                  <w:rFonts w:ascii="Trebuchet MS" w:eastAsia="Times New Roman" w:hAnsi="Trebuchet MS" w:cs="Times New Roman"/>
                  <w:color w:val="EC174F"/>
                  <w:sz w:val="39"/>
                  <w:szCs w:val="39"/>
                  <w:u w:val="single"/>
                  <w:bdr w:val="none" w:sz="0" w:space="0" w:color="auto" w:frame="1"/>
                  <w:lang w:eastAsia="ru-RU"/>
                </w:rPr>
                <w:t>Прощай</w:t>
              </w:r>
              <w:r w:rsidR="0019288B" w:rsidRPr="00B8747F">
                <w:rPr>
                  <w:rFonts w:ascii="Trebuchet MS" w:eastAsia="Times New Roman" w:hAnsi="Trebuchet MS" w:cs="Times New Roman"/>
                  <w:color w:val="EC174F"/>
                  <w:sz w:val="39"/>
                  <w:szCs w:val="39"/>
                  <w:u w:val="single"/>
                  <w:bdr w:val="none" w:sz="0" w:space="0" w:color="auto" w:frame="1"/>
                  <w:lang w:val="en-US" w:eastAsia="ru-RU"/>
                </w:rPr>
                <w:t xml:space="preserve">, </w:t>
              </w:r>
              <w:r w:rsidR="0019288B" w:rsidRPr="00B8747F">
                <w:rPr>
                  <w:rFonts w:ascii="Trebuchet MS" w:eastAsia="Times New Roman" w:hAnsi="Trebuchet MS" w:cs="Times New Roman"/>
                  <w:color w:val="EC174F"/>
                  <w:sz w:val="39"/>
                  <w:szCs w:val="39"/>
                  <w:u w:val="single"/>
                  <w:bdr w:val="none" w:sz="0" w:space="0" w:color="auto" w:frame="1"/>
                  <w:lang w:eastAsia="ru-RU"/>
                </w:rPr>
                <w:t>КристоферРобин</w:t>
              </w:r>
            </w:hyperlink>
          </w:p>
          <w:p w:rsidR="0019288B" w:rsidRPr="00F514D2" w:rsidRDefault="0019288B" w:rsidP="00227BB5">
            <w:pPr>
              <w:shd w:val="clear" w:color="auto" w:fill="FFFFFF"/>
              <w:spacing w:line="330" w:lineRule="atLeast"/>
              <w:jc w:val="center"/>
              <w:textAlignment w:val="baseline"/>
              <w:rPr>
                <w:rFonts w:ascii="Trebuchet MS" w:eastAsia="Times New Roman" w:hAnsi="Trebuchet MS" w:cs="Times New Roman"/>
                <w:b/>
                <w:color w:val="474747"/>
                <w:kern w:val="36"/>
                <w:sz w:val="28"/>
                <w:szCs w:val="57"/>
                <w:lang w:val="en-US" w:eastAsia="ru-RU"/>
              </w:rPr>
            </w:pPr>
            <w:r w:rsidRPr="00B8747F">
              <w:rPr>
                <w:rFonts w:ascii="Trebuchet MS" w:eastAsia="Times New Roman" w:hAnsi="Trebuchet MS" w:cs="Times New Roman"/>
                <w:color w:val="474747"/>
                <w:sz w:val="24"/>
                <w:szCs w:val="24"/>
                <w:lang w:val="en-US" w:eastAsia="ru-RU"/>
              </w:rPr>
              <w:t>Goodbye Christopher Robin, 2017</w:t>
            </w:r>
          </w:p>
        </w:tc>
      </w:tr>
      <w:tr w:rsidR="0019288B" w:rsidTr="00227BB5">
        <w:tc>
          <w:tcPr>
            <w:tcW w:w="4806" w:type="dxa"/>
          </w:tcPr>
          <w:p w:rsidR="0019288B" w:rsidRDefault="0019288B" w:rsidP="00227BB5">
            <w:pPr>
              <w:spacing w:before="240"/>
              <w:jc w:val="center"/>
              <w:textAlignment w:val="baseline"/>
              <w:outlineLvl w:val="0"/>
              <w:rPr>
                <w:rFonts w:ascii="Trebuchet MS" w:eastAsia="Times New Roman" w:hAnsi="Trebuchet MS" w:cs="Times New Roman"/>
                <w:b/>
                <w:color w:val="474747"/>
                <w:kern w:val="36"/>
                <w:sz w:val="28"/>
                <w:szCs w:val="57"/>
                <w:lang w:eastAsia="ru-RU"/>
              </w:rPr>
            </w:pPr>
            <w:r w:rsidRPr="00B8747F">
              <w:rPr>
                <w:rFonts w:ascii="Trebuchet MS" w:eastAsia="Times New Roman" w:hAnsi="Trebuchet MS" w:cs="Times New Roman"/>
                <w:noProof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822831" cy="1838325"/>
                  <wp:effectExtent l="0" t="0" r="0" b="0"/>
                  <wp:docPr id="5" name="Рисунок 5" descr="https://www.ivi.ru/titr/uploads/2017/11/10/6ee3fa4e7d609b45acfbf0f6a056e70b.jpg/1400x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ivi.ru/titr/uploads/2017/11/10/6ee3fa4e7d609b45acfbf0f6a056e70b.jpg/1400x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979" cy="184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</w:tcPr>
          <w:p w:rsidR="0019288B" w:rsidRPr="00B8747F" w:rsidRDefault="0019288B" w:rsidP="00227BB5">
            <w:pPr>
              <w:shd w:val="clear" w:color="auto" w:fill="FFFFFF"/>
              <w:spacing w:before="360" w:line="330" w:lineRule="atLeast"/>
              <w:textAlignment w:val="baseline"/>
              <w:rPr>
                <w:rFonts w:ascii="Trebuchet MS" w:eastAsia="Times New Roman" w:hAnsi="Trebuchet MS" w:cs="Times New Roman"/>
                <w:color w:val="474747"/>
                <w:sz w:val="24"/>
                <w:szCs w:val="24"/>
                <w:lang w:eastAsia="ru-RU"/>
              </w:rPr>
            </w:pPr>
            <w:r w:rsidRPr="00B8747F">
              <w:rPr>
                <w:rFonts w:ascii="Trebuchet MS" w:eastAsia="Times New Roman" w:hAnsi="Trebuchet MS" w:cs="Times New Roman"/>
                <w:color w:val="474747"/>
                <w:sz w:val="24"/>
                <w:szCs w:val="24"/>
                <w:lang w:eastAsia="ru-RU"/>
              </w:rPr>
              <w:t>История о том, как складывались отношения Алана Милна и его сына Кристофера Робина. Игрушки сына натолкивают писателя на идею сказочного леса, где живет медвежонок Винни-Пух, большой любитель меда. К сожалению, популярность, которую завоевали книги отца, сильно портит жизнь бедному Кристоферу и мало его радует.</w:t>
            </w:r>
          </w:p>
          <w:p w:rsidR="0019288B" w:rsidRDefault="0019288B" w:rsidP="00227BB5"/>
          <w:p w:rsidR="0019288B" w:rsidRDefault="0019288B" w:rsidP="00227BB5"/>
          <w:p w:rsidR="0019288B" w:rsidRDefault="0019288B" w:rsidP="00227BB5">
            <w:pPr>
              <w:spacing w:before="240"/>
              <w:jc w:val="center"/>
              <w:textAlignment w:val="baseline"/>
              <w:outlineLvl w:val="0"/>
              <w:rPr>
                <w:rFonts w:ascii="Trebuchet MS" w:eastAsia="Times New Roman" w:hAnsi="Trebuchet MS" w:cs="Times New Roman"/>
                <w:b/>
                <w:color w:val="474747"/>
                <w:kern w:val="36"/>
                <w:sz w:val="28"/>
                <w:szCs w:val="57"/>
                <w:lang w:eastAsia="ru-RU"/>
              </w:rPr>
            </w:pPr>
          </w:p>
        </w:tc>
      </w:tr>
    </w:tbl>
    <w:p w:rsidR="0019288B" w:rsidRDefault="0019288B" w:rsidP="0019288B"/>
    <w:p w:rsidR="0019288B" w:rsidRDefault="0019288B" w:rsidP="0019288B"/>
    <w:p w:rsidR="00E81EA1" w:rsidRDefault="00E81EA1"/>
    <w:sectPr w:rsidR="00E81EA1" w:rsidSect="00FB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1A7" w:rsidRDefault="000161A7" w:rsidP="00A40902">
      <w:pPr>
        <w:spacing w:after="0" w:line="240" w:lineRule="auto"/>
      </w:pPr>
      <w:r>
        <w:separator/>
      </w:r>
    </w:p>
  </w:endnote>
  <w:endnote w:type="continuationSeparator" w:id="1">
    <w:p w:rsidR="000161A7" w:rsidRDefault="000161A7" w:rsidP="00A4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1A7" w:rsidRDefault="000161A7" w:rsidP="00A40902">
      <w:pPr>
        <w:spacing w:after="0" w:line="240" w:lineRule="auto"/>
      </w:pPr>
      <w:r>
        <w:separator/>
      </w:r>
    </w:p>
  </w:footnote>
  <w:footnote w:type="continuationSeparator" w:id="1">
    <w:p w:rsidR="000161A7" w:rsidRDefault="000161A7" w:rsidP="00A40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067"/>
    <w:rsid w:val="000161A7"/>
    <w:rsid w:val="0019288B"/>
    <w:rsid w:val="006C20B1"/>
    <w:rsid w:val="00741B8A"/>
    <w:rsid w:val="00896336"/>
    <w:rsid w:val="00A40902"/>
    <w:rsid w:val="00E81EA1"/>
    <w:rsid w:val="00EB3067"/>
    <w:rsid w:val="00FB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8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40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0902"/>
  </w:style>
  <w:style w:type="paragraph" w:styleId="a8">
    <w:name w:val="footer"/>
    <w:basedOn w:val="a"/>
    <w:link w:val="a9"/>
    <w:uiPriority w:val="99"/>
    <w:unhideWhenUsed/>
    <w:rsid w:val="00A40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0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8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40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0902"/>
  </w:style>
  <w:style w:type="paragraph" w:styleId="a8">
    <w:name w:val="footer"/>
    <w:basedOn w:val="a"/>
    <w:link w:val="a9"/>
    <w:uiPriority w:val="99"/>
    <w:unhideWhenUsed/>
    <w:rsid w:val="00A40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0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vi.ru/watch/124747" TargetMode="External"/><Relationship Id="rId13" Type="http://schemas.openxmlformats.org/officeDocument/2006/relationships/image" Target="media/image4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ww.ivi.ru/watch/15173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vi.ru/watch/161901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s://www.ivi.ru/watch/mary_poppins_do_svidani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ivi.ru/watch/174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ЗАМ.ДИР ПО ДО</cp:lastModifiedBy>
  <cp:revision>8</cp:revision>
  <dcterms:created xsi:type="dcterms:W3CDTF">2018-11-15T19:06:00Z</dcterms:created>
  <dcterms:modified xsi:type="dcterms:W3CDTF">2020-06-04T10:48:00Z</dcterms:modified>
</cp:coreProperties>
</file>